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29A4A" w14:textId="77777777" w:rsidR="00DE12CA" w:rsidRPr="00900E44" w:rsidRDefault="003B74E9" w:rsidP="00435133">
      <w:pPr>
        <w:pStyle w:val="Title"/>
        <w:rPr>
          <w:b/>
        </w:rPr>
      </w:pPr>
      <w:r>
        <w:rPr>
          <w:noProof/>
          <w:color w:val="0000FF"/>
          <w:sz w:val="44"/>
          <w:szCs w:val="44"/>
          <w:lang w:eastAsia="en-GB"/>
        </w:rPr>
        <w:drawing>
          <wp:anchor distT="0" distB="0" distL="114300" distR="114300" simplePos="0" relativeHeight="251657728" behindDoc="0" locked="0" layoutInCell="1" allowOverlap="1" wp14:anchorId="282EF67E" wp14:editId="2CB30875">
            <wp:simplePos x="0" y="0"/>
            <wp:positionH relativeFrom="column">
              <wp:posOffset>2857500</wp:posOffset>
            </wp:positionH>
            <wp:positionV relativeFrom="paragraph">
              <wp:posOffset>342900</wp:posOffset>
            </wp:positionV>
            <wp:extent cx="988695" cy="992505"/>
            <wp:effectExtent l="0" t="0" r="1905" b="0"/>
            <wp:wrapTopAndBottom/>
            <wp:docPr id="4" name="Picture 4" descr="VET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TS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8695" cy="992505"/>
                    </a:xfrm>
                    <a:prstGeom prst="rect">
                      <a:avLst/>
                    </a:prstGeom>
                    <a:noFill/>
                    <a:ln>
                      <a:noFill/>
                    </a:ln>
                  </pic:spPr>
                </pic:pic>
              </a:graphicData>
            </a:graphic>
            <wp14:sizeRelH relativeFrom="page">
              <wp14:pctWidth>0</wp14:pctWidth>
            </wp14:sizeRelH>
            <wp14:sizeRelV relativeFrom="page">
              <wp14:pctHeight>0</wp14:pctHeight>
            </wp14:sizeRelV>
          </wp:anchor>
        </w:drawing>
      </w:r>
      <w:r w:rsidR="00DE12CA" w:rsidRPr="00900E44">
        <w:rPr>
          <w:b/>
        </w:rPr>
        <w:t>Promoted for and on behalf of Cycling Time Trials</w:t>
      </w:r>
      <w:r w:rsidR="00435133" w:rsidRPr="00900E44">
        <w:rPr>
          <w:b/>
        </w:rPr>
        <w:t xml:space="preserve"> </w:t>
      </w:r>
      <w:r w:rsidR="003C6CD9">
        <w:rPr>
          <w:b/>
        </w:rPr>
        <w:t>u</w:t>
      </w:r>
      <w:r w:rsidR="00DE12CA" w:rsidRPr="00900E44">
        <w:rPr>
          <w:b/>
        </w:rPr>
        <w:t xml:space="preserve">nder their </w:t>
      </w:r>
      <w:r w:rsidR="003C6CD9">
        <w:rPr>
          <w:b/>
        </w:rPr>
        <w:t>r</w:t>
      </w:r>
      <w:r w:rsidR="00DE12CA" w:rsidRPr="00900E44">
        <w:rPr>
          <w:b/>
        </w:rPr>
        <w:t xml:space="preserve">ules and </w:t>
      </w:r>
      <w:r w:rsidR="003C6CD9">
        <w:rPr>
          <w:b/>
        </w:rPr>
        <w:t>r</w:t>
      </w:r>
      <w:r w:rsidR="00DE12CA" w:rsidRPr="00900E44">
        <w:rPr>
          <w:b/>
        </w:rPr>
        <w:t>egulations</w:t>
      </w:r>
    </w:p>
    <w:p w14:paraId="0F65E62C" w14:textId="77777777" w:rsidR="00435133" w:rsidRPr="00837795" w:rsidRDefault="00435133" w:rsidP="00435133">
      <w:pPr>
        <w:pStyle w:val="Title"/>
        <w:rPr>
          <w:sz w:val="20"/>
          <w:szCs w:val="20"/>
        </w:rPr>
      </w:pPr>
    </w:p>
    <w:p w14:paraId="533BDEEE" w14:textId="77777777" w:rsidR="00822881" w:rsidRDefault="008173D3" w:rsidP="00DF761A">
      <w:pPr>
        <w:jc w:val="center"/>
        <w:rPr>
          <w:b/>
          <w:sz w:val="28"/>
        </w:rPr>
      </w:pPr>
      <w:r>
        <w:rPr>
          <w:b/>
          <w:sz w:val="28"/>
        </w:rPr>
        <w:t>The</w:t>
      </w:r>
      <w:r w:rsidR="00DF761A">
        <w:rPr>
          <w:b/>
          <w:sz w:val="28"/>
        </w:rPr>
        <w:t xml:space="preserve"> </w:t>
      </w:r>
      <w:r w:rsidR="00DE12CA" w:rsidRPr="00435133">
        <w:rPr>
          <w:b/>
          <w:sz w:val="28"/>
        </w:rPr>
        <w:t>START SHEET</w:t>
      </w:r>
      <w:r w:rsidR="00DF761A">
        <w:rPr>
          <w:b/>
          <w:sz w:val="28"/>
        </w:rPr>
        <w:t xml:space="preserve"> f</w:t>
      </w:r>
      <w:r>
        <w:rPr>
          <w:b/>
          <w:sz w:val="28"/>
        </w:rPr>
        <w:t>or the</w:t>
      </w:r>
    </w:p>
    <w:p w14:paraId="3AE42C19" w14:textId="77777777" w:rsidR="008173D3" w:rsidRDefault="008173D3">
      <w:pPr>
        <w:jc w:val="center"/>
        <w:rPr>
          <w:b/>
          <w:sz w:val="28"/>
        </w:rPr>
      </w:pPr>
    </w:p>
    <w:p w14:paraId="49C8BF51" w14:textId="77777777" w:rsidR="006C6534" w:rsidRDefault="00DF761A">
      <w:pPr>
        <w:pStyle w:val="Heading4"/>
        <w:rPr>
          <w:color w:val="0000FF"/>
          <w:sz w:val="44"/>
          <w:szCs w:val="44"/>
        </w:rPr>
      </w:pPr>
      <w:r>
        <w:rPr>
          <w:color w:val="0000FF"/>
          <w:sz w:val="44"/>
          <w:szCs w:val="44"/>
        </w:rPr>
        <w:t xml:space="preserve">East Anglia </w:t>
      </w:r>
      <w:r w:rsidR="00E205EB">
        <w:rPr>
          <w:color w:val="0000FF"/>
          <w:sz w:val="44"/>
          <w:szCs w:val="44"/>
        </w:rPr>
        <w:t xml:space="preserve">VTTA </w:t>
      </w:r>
      <w:r>
        <w:rPr>
          <w:color w:val="0000FF"/>
          <w:sz w:val="44"/>
          <w:szCs w:val="44"/>
        </w:rPr>
        <w:t>10</w:t>
      </w:r>
      <w:r w:rsidR="006C6534">
        <w:rPr>
          <w:color w:val="0000FF"/>
          <w:sz w:val="44"/>
          <w:szCs w:val="44"/>
        </w:rPr>
        <w:t xml:space="preserve"> </w:t>
      </w:r>
      <w:r w:rsidR="00E205EB">
        <w:rPr>
          <w:color w:val="0000FF"/>
          <w:sz w:val="44"/>
          <w:szCs w:val="44"/>
        </w:rPr>
        <w:t>m</w:t>
      </w:r>
      <w:r w:rsidR="006C6534">
        <w:rPr>
          <w:color w:val="0000FF"/>
          <w:sz w:val="44"/>
          <w:szCs w:val="44"/>
        </w:rPr>
        <w:t>ile</w:t>
      </w:r>
      <w:r w:rsidR="00E205EB">
        <w:rPr>
          <w:color w:val="0000FF"/>
          <w:sz w:val="44"/>
          <w:szCs w:val="44"/>
        </w:rPr>
        <w:t xml:space="preserve"> </w:t>
      </w:r>
      <w:r w:rsidR="006C6534">
        <w:rPr>
          <w:color w:val="0000FF"/>
          <w:sz w:val="44"/>
          <w:szCs w:val="44"/>
        </w:rPr>
        <w:t xml:space="preserve">Individual &amp; Tandem </w:t>
      </w:r>
    </w:p>
    <w:p w14:paraId="5E7C9A8A" w14:textId="356051BB" w:rsidR="00E205EB" w:rsidRDefault="00DF761A">
      <w:pPr>
        <w:pStyle w:val="Heading4"/>
        <w:rPr>
          <w:color w:val="0000FF"/>
          <w:sz w:val="44"/>
          <w:szCs w:val="44"/>
        </w:rPr>
      </w:pPr>
      <w:r>
        <w:rPr>
          <w:color w:val="0000FF"/>
          <w:sz w:val="44"/>
          <w:szCs w:val="44"/>
        </w:rPr>
        <w:t>Time Trial</w:t>
      </w:r>
    </w:p>
    <w:p w14:paraId="6D4189B4" w14:textId="77777777" w:rsidR="008173D3" w:rsidRPr="00365553" w:rsidRDefault="008173D3" w:rsidP="008173D3">
      <w:pPr>
        <w:rPr>
          <w:sz w:val="32"/>
          <w:szCs w:val="32"/>
        </w:rPr>
      </w:pPr>
    </w:p>
    <w:p w14:paraId="064CBBF9" w14:textId="66EBD9CC" w:rsidR="00DE12CA" w:rsidRDefault="00DE12CA">
      <w:pPr>
        <w:jc w:val="center"/>
        <w:rPr>
          <w:b/>
          <w:sz w:val="28"/>
          <w:szCs w:val="28"/>
        </w:rPr>
      </w:pPr>
      <w:r w:rsidRPr="00900E44">
        <w:rPr>
          <w:b/>
          <w:sz w:val="28"/>
          <w:szCs w:val="28"/>
        </w:rPr>
        <w:t>COURSE E2/</w:t>
      </w:r>
      <w:r w:rsidR="00DF761A">
        <w:rPr>
          <w:b/>
          <w:sz w:val="28"/>
          <w:szCs w:val="28"/>
        </w:rPr>
        <w:t>10</w:t>
      </w:r>
      <w:r w:rsidR="00822881">
        <w:rPr>
          <w:b/>
          <w:sz w:val="28"/>
          <w:szCs w:val="28"/>
        </w:rPr>
        <w:t xml:space="preserve"> </w:t>
      </w:r>
      <w:r w:rsidR="004B4981">
        <w:rPr>
          <w:b/>
          <w:sz w:val="28"/>
          <w:szCs w:val="28"/>
        </w:rPr>
        <w:t>–</w:t>
      </w:r>
      <w:r w:rsidR="00822881">
        <w:rPr>
          <w:b/>
          <w:sz w:val="28"/>
          <w:szCs w:val="28"/>
        </w:rPr>
        <w:t xml:space="preserve"> </w:t>
      </w:r>
      <w:r w:rsidR="004B4981">
        <w:rPr>
          <w:b/>
          <w:sz w:val="28"/>
          <w:szCs w:val="28"/>
        </w:rPr>
        <w:t xml:space="preserve">SATURDAY </w:t>
      </w:r>
      <w:proofErr w:type="gramStart"/>
      <w:r w:rsidR="0039110B">
        <w:rPr>
          <w:b/>
          <w:sz w:val="28"/>
          <w:szCs w:val="28"/>
        </w:rPr>
        <w:t>4</w:t>
      </w:r>
      <w:r w:rsidR="007A2830">
        <w:rPr>
          <w:b/>
          <w:sz w:val="28"/>
          <w:szCs w:val="28"/>
        </w:rPr>
        <w:t>th</w:t>
      </w:r>
      <w:r w:rsidR="00816FAA">
        <w:rPr>
          <w:b/>
          <w:sz w:val="28"/>
          <w:szCs w:val="28"/>
        </w:rPr>
        <w:t xml:space="preserve"> </w:t>
      </w:r>
      <w:r w:rsidR="00985821">
        <w:rPr>
          <w:b/>
          <w:sz w:val="28"/>
          <w:szCs w:val="28"/>
        </w:rPr>
        <w:t xml:space="preserve"> </w:t>
      </w:r>
      <w:r w:rsidR="00DF761A">
        <w:rPr>
          <w:b/>
          <w:sz w:val="28"/>
          <w:szCs w:val="28"/>
        </w:rPr>
        <w:t>SEPTEMBER</w:t>
      </w:r>
      <w:proofErr w:type="gramEnd"/>
      <w:r w:rsidR="0039110B">
        <w:rPr>
          <w:b/>
          <w:sz w:val="28"/>
          <w:szCs w:val="28"/>
        </w:rPr>
        <w:t xml:space="preserve"> 2021</w:t>
      </w:r>
      <w:r w:rsidR="004B4981">
        <w:rPr>
          <w:b/>
          <w:sz w:val="28"/>
          <w:szCs w:val="28"/>
        </w:rPr>
        <w:t>- STARTS AT 14:01</w:t>
      </w:r>
    </w:p>
    <w:p w14:paraId="48D4036B" w14:textId="77777777" w:rsidR="005F030B" w:rsidRPr="009663AD" w:rsidRDefault="005F030B" w:rsidP="00435133">
      <w:pPr>
        <w:jc w:val="center"/>
      </w:pPr>
    </w:p>
    <w:p w14:paraId="0893F00C" w14:textId="77777777" w:rsidR="004B4981" w:rsidRPr="009663AD" w:rsidRDefault="004B4981" w:rsidP="004B4981">
      <w:pPr>
        <w:rPr>
          <w:sz w:val="16"/>
          <w:szCs w:val="16"/>
        </w:rPr>
      </w:pPr>
      <w:r w:rsidRPr="009663AD">
        <w:rPr>
          <w:b/>
          <w:u w:val="single"/>
        </w:rPr>
        <w:t>Course details E2/</w:t>
      </w:r>
      <w:r w:rsidR="00DF761A" w:rsidRPr="009663AD">
        <w:rPr>
          <w:b/>
          <w:u w:val="single"/>
        </w:rPr>
        <w:t>10</w:t>
      </w:r>
      <w:r w:rsidRPr="009663AD">
        <w:rPr>
          <w:b/>
          <w:u w:val="single"/>
        </w:rPr>
        <w:t xml:space="preserve"> - START</w:t>
      </w:r>
      <w:r w:rsidRPr="009663AD">
        <w:t xml:space="preserve"> at paint mark </w:t>
      </w:r>
      <w:r w:rsidR="00DF761A" w:rsidRPr="009663AD">
        <w:t xml:space="preserve">at end of feeder road from West </w:t>
      </w:r>
      <w:proofErr w:type="spellStart"/>
      <w:r w:rsidR="00DF761A" w:rsidRPr="009663AD">
        <w:t>Wratting</w:t>
      </w:r>
      <w:proofErr w:type="spellEnd"/>
      <w:r w:rsidR="00DF761A" w:rsidRPr="009663AD">
        <w:t xml:space="preserve"> </w:t>
      </w:r>
      <w:r w:rsidR="009663AD">
        <w:t>j</w:t>
      </w:r>
      <w:r w:rsidR="00DF761A" w:rsidRPr="009663AD">
        <w:t xml:space="preserve">ust before junction with A1034 (1 kerb joint before drain near ‘Give Way’ sign). Bear left onto A1034 and thence onto A11 southbound. Continue to take slip road to Four Went Ways interchange, A1307, and circle elevated roundabout (5.14m), taking fourth exit onto A11 northbound. Retrace to Six Mile Bottom, where take the A1034 slip road to </w:t>
      </w:r>
      <w:r w:rsidR="00DF761A" w:rsidRPr="009663AD">
        <w:rPr>
          <w:b/>
        </w:rPr>
        <w:t>FINISH</w:t>
      </w:r>
      <w:r w:rsidR="00DF761A" w:rsidRPr="009663AD">
        <w:t xml:space="preserve"> at paint mark 5 yards past end of island between old road and slip road (at 6</w:t>
      </w:r>
      <w:r w:rsidR="00DF761A" w:rsidRPr="009663AD">
        <w:rPr>
          <w:vertAlign w:val="superscript"/>
        </w:rPr>
        <w:t>th</w:t>
      </w:r>
      <w:r w:rsidR="00DF761A" w:rsidRPr="009663AD">
        <w:t xml:space="preserve"> kerb joint past plastic phone indicator post marked ‘85/0’)</w:t>
      </w:r>
      <w:r w:rsidR="009663AD" w:rsidRPr="009663AD">
        <w:t>.</w:t>
      </w:r>
    </w:p>
    <w:p w14:paraId="2E6CBD79" w14:textId="77777777" w:rsidR="005F030B" w:rsidRPr="00682C96" w:rsidRDefault="005F030B" w:rsidP="005F030B">
      <w:pPr>
        <w:rPr>
          <w:b/>
          <w:sz w:val="16"/>
          <w:szCs w:val="16"/>
        </w:rPr>
      </w:pPr>
    </w:p>
    <w:p w14:paraId="1CAD9EE1" w14:textId="77777777" w:rsidR="000D1E6A" w:rsidRDefault="003B74E9">
      <w:pPr>
        <w:pStyle w:val="Heading2"/>
        <w:rPr>
          <w:sz w:val="24"/>
        </w:rPr>
      </w:pPr>
      <w:r>
        <w:rPr>
          <w:b w:val="0"/>
          <w:noProof/>
          <w:sz w:val="16"/>
          <w:szCs w:val="16"/>
          <w:lang w:eastAsia="en-GB"/>
        </w:rPr>
        <mc:AlternateContent>
          <mc:Choice Requires="wps">
            <w:drawing>
              <wp:anchor distT="0" distB="0" distL="114300" distR="114300" simplePos="0" relativeHeight="251656704" behindDoc="0" locked="0" layoutInCell="1" allowOverlap="1" wp14:anchorId="6B582B52" wp14:editId="3082D92F">
                <wp:simplePos x="0" y="0"/>
                <wp:positionH relativeFrom="column">
                  <wp:posOffset>114300</wp:posOffset>
                </wp:positionH>
                <wp:positionV relativeFrom="paragraph">
                  <wp:posOffset>55245</wp:posOffset>
                </wp:positionV>
                <wp:extent cx="6781800" cy="709930"/>
                <wp:effectExtent l="0" t="4445" r="12700"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709930"/>
                        </a:xfrm>
                        <a:prstGeom prst="rect">
                          <a:avLst/>
                        </a:prstGeom>
                        <a:solidFill>
                          <a:srgbClr val="FFFFFF"/>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48361DC7" w14:textId="10C005E2" w:rsidR="005865AE" w:rsidRPr="00FB72C3" w:rsidRDefault="005865AE" w:rsidP="003D7BEA">
                            <w:pPr>
                              <w:pStyle w:val="BodyText3"/>
                              <w:jc w:val="center"/>
                              <w:rPr>
                                <w:b/>
                                <w:sz w:val="24"/>
                                <w:szCs w:val="24"/>
                              </w:rPr>
                            </w:pPr>
                            <w:r w:rsidRPr="00FB72C3">
                              <w:rPr>
                                <w:b/>
                                <w:sz w:val="24"/>
                                <w:szCs w:val="24"/>
                              </w:rPr>
                              <w:t>IN THE INTEREST OF YOUR OWN SAFETY, CYCLING TIME TRIALS AND THE EVENT PROMOTERS STRONGLY ADVISE YOU TO WEAR A HARD SHELL SAFETY HELMET THAT MEETS AN INTERNATIONALLY ACCEPTED SAFETY STANDARD</w:t>
                            </w:r>
                            <w:r>
                              <w:rPr>
                                <w:b/>
                                <w:sz w:val="24"/>
                                <w:szCs w:val="24"/>
                              </w:rPr>
                              <w:t xml:space="preserve"> </w:t>
                            </w:r>
                            <w:r w:rsidRPr="00F80005">
                              <w:rPr>
                                <w:b/>
                                <w:sz w:val="24"/>
                                <w:szCs w:val="24"/>
                                <w:u w:val="single"/>
                              </w:rPr>
                              <w:t>AND</w:t>
                            </w:r>
                            <w:r w:rsidR="00F80005" w:rsidRPr="00F80005">
                              <w:rPr>
                                <w:b/>
                                <w:sz w:val="24"/>
                                <w:szCs w:val="24"/>
                                <w:u w:val="single"/>
                              </w:rPr>
                              <w:t xml:space="preserve"> INSIST THAT YOU MUST</w:t>
                            </w:r>
                            <w:r w:rsidRPr="00F80005">
                              <w:rPr>
                                <w:b/>
                                <w:sz w:val="24"/>
                                <w:szCs w:val="24"/>
                                <w:u w:val="single"/>
                              </w:rPr>
                              <w:t xml:space="preserve"> HAVE A REAR FACING FLASHING RED LIGHT FITTED TO YOUR MACHINE.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82B52" id="Rectangle 2" o:spid="_x0000_s1026" style="position:absolute;left:0;text-align:left;margin-left:9pt;margin-top:4.35pt;width:534pt;height:5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">
                <v:textbox inset="0,0,0,0">
                  <w:txbxContent>
                    <w:p w14:paraId="48361DC7" w14:textId="10C005E2" w:rsidR="005865AE" w:rsidRPr="00FB72C3" w:rsidRDefault="005865AE" w:rsidP="003D7BEA">
                      <w:pPr>
                        <w:pStyle w:val="BodyText3"/>
                        <w:jc w:val="center"/>
                        <w:rPr>
                          <w:b/>
                          <w:sz w:val="24"/>
                          <w:szCs w:val="24"/>
                        </w:rPr>
                      </w:pPr>
                      <w:r w:rsidRPr="00FB72C3">
                        <w:rPr>
                          <w:b/>
                          <w:sz w:val="24"/>
                          <w:szCs w:val="24"/>
                        </w:rPr>
                        <w:t>IN THE INTEREST OF YOUR OWN SAFETY, CYCLING TIME TRIALS AND THE EVENT PROMOTERS STRONGLY ADVISE YOU TO WEAR A HARD SHELL SAFETY HELMET THAT MEETS AN INTERNATIONALLY ACCEPTED SAFETY STANDARD</w:t>
                      </w:r>
                      <w:r>
                        <w:rPr>
                          <w:b/>
                          <w:sz w:val="24"/>
                          <w:szCs w:val="24"/>
                        </w:rPr>
                        <w:t xml:space="preserve"> </w:t>
                      </w:r>
                      <w:r w:rsidRPr="00F80005">
                        <w:rPr>
                          <w:b/>
                          <w:sz w:val="24"/>
                          <w:szCs w:val="24"/>
                          <w:u w:val="single"/>
                        </w:rPr>
                        <w:t>AND</w:t>
                      </w:r>
                      <w:r w:rsidR="00F80005" w:rsidRPr="00F80005">
                        <w:rPr>
                          <w:b/>
                          <w:sz w:val="24"/>
                          <w:szCs w:val="24"/>
                          <w:u w:val="single"/>
                        </w:rPr>
                        <w:t xml:space="preserve"> INSIST THAT YOU MUST</w:t>
                      </w:r>
                      <w:r w:rsidRPr="00F80005">
                        <w:rPr>
                          <w:b/>
                          <w:sz w:val="24"/>
                          <w:szCs w:val="24"/>
                          <w:u w:val="single"/>
                        </w:rPr>
                        <w:t xml:space="preserve"> HAVE A REAR FACING FLASHING RED LIGHT FITTED TO YOUR MACHINE.</w:t>
                      </w:r>
                    </w:p>
                  </w:txbxContent>
                </v:textbox>
              </v:rect>
            </w:pict>
          </mc:Fallback>
        </mc:AlternateContent>
      </w:r>
    </w:p>
    <w:p w14:paraId="4BB4E1FF" w14:textId="77777777" w:rsidR="000D1E6A" w:rsidRDefault="000D1E6A">
      <w:pPr>
        <w:pStyle w:val="Heading2"/>
        <w:rPr>
          <w:sz w:val="24"/>
        </w:rPr>
      </w:pPr>
    </w:p>
    <w:p w14:paraId="754EDFAE" w14:textId="77777777" w:rsidR="000D1E6A" w:rsidRDefault="000D1E6A">
      <w:pPr>
        <w:pStyle w:val="Heading2"/>
        <w:rPr>
          <w:sz w:val="24"/>
        </w:rPr>
      </w:pPr>
    </w:p>
    <w:p w14:paraId="6DE81390" w14:textId="77777777" w:rsidR="00D209B9" w:rsidRPr="00682C96" w:rsidRDefault="00D209B9" w:rsidP="000D1E6A">
      <w:pPr>
        <w:pStyle w:val="Heading2"/>
        <w:jc w:val="left"/>
        <w:rPr>
          <w:sz w:val="16"/>
          <w:szCs w:val="16"/>
        </w:rPr>
      </w:pPr>
    </w:p>
    <w:p w14:paraId="7B43772A" w14:textId="77777777" w:rsidR="008173D3" w:rsidRDefault="008173D3" w:rsidP="000D1E6A">
      <w:pPr>
        <w:pStyle w:val="Heading2"/>
        <w:jc w:val="left"/>
        <w:rPr>
          <w:sz w:val="24"/>
        </w:rPr>
      </w:pPr>
    </w:p>
    <w:p w14:paraId="663F9033" w14:textId="77777777" w:rsidR="008173D3" w:rsidRDefault="008173D3" w:rsidP="000D1E6A">
      <w:pPr>
        <w:pStyle w:val="Heading2"/>
        <w:jc w:val="left"/>
        <w:rPr>
          <w:sz w:val="24"/>
        </w:rPr>
      </w:pPr>
    </w:p>
    <w:p w14:paraId="2F8BDDCE" w14:textId="77777777" w:rsidR="003D7BEA" w:rsidRDefault="000D1E6A" w:rsidP="000D1E6A">
      <w:pPr>
        <w:pStyle w:val="Heading2"/>
        <w:jc w:val="left"/>
        <w:rPr>
          <w:sz w:val="24"/>
        </w:rPr>
      </w:pPr>
      <w:r w:rsidRPr="00900E44">
        <w:rPr>
          <w:sz w:val="24"/>
        </w:rPr>
        <w:t xml:space="preserve">NOTES TO RIDERS - </w:t>
      </w:r>
      <w:r w:rsidR="003D7BEA" w:rsidRPr="00900E44">
        <w:rPr>
          <w:sz w:val="24"/>
        </w:rPr>
        <w:t>The following local regulations must be adhered to: -</w:t>
      </w:r>
    </w:p>
    <w:p w14:paraId="23C8E32E" w14:textId="77777777" w:rsidR="00CD0E6F" w:rsidRPr="00682C96" w:rsidRDefault="00CD0E6F" w:rsidP="00CD0E6F">
      <w:pPr>
        <w:rPr>
          <w:sz w:val="16"/>
          <w:szCs w:val="16"/>
        </w:rPr>
      </w:pPr>
    </w:p>
    <w:p w14:paraId="6CC03027" w14:textId="77777777" w:rsidR="00EE564A" w:rsidRPr="00900E44" w:rsidRDefault="00EE564A" w:rsidP="00EE564A">
      <w:pPr>
        <w:pStyle w:val="BodyText"/>
        <w:numPr>
          <w:ilvl w:val="0"/>
          <w:numId w:val="2"/>
        </w:numPr>
        <w:rPr>
          <w:b/>
          <w:sz w:val="24"/>
          <w:szCs w:val="24"/>
        </w:rPr>
      </w:pPr>
      <w:r w:rsidRPr="00900E44">
        <w:rPr>
          <w:b/>
          <w:sz w:val="24"/>
          <w:szCs w:val="24"/>
        </w:rPr>
        <w:t>No riding with your head down, any rider observed riding dangerously will be disqualified from the event and reported to the CTT District Committee for further disciplinary action</w:t>
      </w:r>
      <w:r>
        <w:rPr>
          <w:b/>
          <w:sz w:val="24"/>
          <w:szCs w:val="24"/>
        </w:rPr>
        <w:t>.</w:t>
      </w:r>
      <w:r w:rsidRPr="00900E44">
        <w:rPr>
          <w:b/>
          <w:sz w:val="24"/>
          <w:szCs w:val="24"/>
        </w:rPr>
        <w:t xml:space="preserve"> </w:t>
      </w:r>
      <w:r>
        <w:rPr>
          <w:b/>
          <w:sz w:val="24"/>
          <w:szCs w:val="24"/>
        </w:rPr>
        <w:t>H</w:t>
      </w:r>
      <w:r w:rsidRPr="00900E44">
        <w:rPr>
          <w:b/>
          <w:sz w:val="24"/>
          <w:szCs w:val="24"/>
        </w:rPr>
        <w:t xml:space="preserve">ave a fast, but safe ride. </w:t>
      </w:r>
    </w:p>
    <w:p w14:paraId="24043D35" w14:textId="77777777" w:rsidR="00EE564A" w:rsidRPr="00900E44" w:rsidRDefault="00EE564A" w:rsidP="00EE564A">
      <w:pPr>
        <w:pStyle w:val="BodyText"/>
        <w:numPr>
          <w:ilvl w:val="0"/>
          <w:numId w:val="2"/>
        </w:numPr>
        <w:rPr>
          <w:b/>
          <w:sz w:val="24"/>
          <w:szCs w:val="24"/>
        </w:rPr>
      </w:pPr>
      <w:r w:rsidRPr="00900E44">
        <w:rPr>
          <w:b/>
          <w:sz w:val="24"/>
          <w:szCs w:val="24"/>
        </w:rPr>
        <w:t>NO 'U' TURNS are allowed within sight of either the start or finish area. Riders carrying out this dangerous maneuver are liable for disqualification from the event and further disciplinary action by the CTT District Committee.</w:t>
      </w:r>
    </w:p>
    <w:p w14:paraId="51ACE99A" w14:textId="77777777" w:rsidR="00EE564A" w:rsidRPr="009663AD" w:rsidRDefault="00EE564A" w:rsidP="00EE564A">
      <w:pPr>
        <w:pStyle w:val="BodyText"/>
        <w:numPr>
          <w:ilvl w:val="0"/>
          <w:numId w:val="2"/>
        </w:numPr>
        <w:rPr>
          <w:b/>
          <w:sz w:val="24"/>
          <w:u w:val="single"/>
        </w:rPr>
      </w:pPr>
      <w:r w:rsidRPr="009663AD">
        <w:rPr>
          <w:b/>
          <w:sz w:val="24"/>
          <w:szCs w:val="24"/>
        </w:rPr>
        <w:t>Numbers will be situated in the HQ; these can be exchanged for a hot or cold drink after the event</w:t>
      </w:r>
      <w:r w:rsidR="009663AD">
        <w:rPr>
          <w:b/>
          <w:sz w:val="24"/>
          <w:szCs w:val="24"/>
        </w:rPr>
        <w:t>.</w:t>
      </w:r>
      <w:r w:rsidRPr="009663AD">
        <w:rPr>
          <w:b/>
          <w:sz w:val="24"/>
          <w:szCs w:val="24"/>
        </w:rPr>
        <w:t xml:space="preserve"> NO cars to stop or park at the start or finish areas, the finish is a clearway.</w:t>
      </w:r>
    </w:p>
    <w:p w14:paraId="718AA07E" w14:textId="77777777" w:rsidR="00EE564A" w:rsidRPr="00562EE9" w:rsidRDefault="00EE564A" w:rsidP="00EE564A">
      <w:pPr>
        <w:pStyle w:val="BodyText"/>
        <w:numPr>
          <w:ilvl w:val="0"/>
          <w:numId w:val="2"/>
        </w:numPr>
        <w:rPr>
          <w:b/>
          <w:sz w:val="24"/>
          <w:szCs w:val="24"/>
          <w:u w:val="single"/>
        </w:rPr>
      </w:pPr>
      <w:r w:rsidRPr="00577DEC">
        <w:rPr>
          <w:b/>
          <w:sz w:val="24"/>
          <w:szCs w:val="24"/>
        </w:rPr>
        <w:t xml:space="preserve">No warming-up by competitors is allowed along any part of the designated course, after the event has started.  </w:t>
      </w:r>
      <w:r w:rsidRPr="00577DEC">
        <w:rPr>
          <w:b/>
          <w:sz w:val="24"/>
          <w:szCs w:val="24"/>
          <w:u w:val="single"/>
        </w:rPr>
        <w:t>NOTE:</w:t>
      </w:r>
      <w:r w:rsidRPr="00577DEC">
        <w:rPr>
          <w:b/>
          <w:sz w:val="24"/>
          <w:szCs w:val="24"/>
        </w:rPr>
        <w:t xml:space="preserve">  NO Riders allowed in the start area more than 5 minutes before starting</w:t>
      </w:r>
      <w:r>
        <w:rPr>
          <w:b/>
          <w:sz w:val="24"/>
          <w:szCs w:val="24"/>
        </w:rPr>
        <w:t>.</w:t>
      </w:r>
    </w:p>
    <w:p w14:paraId="6E3C0306" w14:textId="77777777" w:rsidR="00EE564A" w:rsidRPr="00927AE2" w:rsidRDefault="000A4BF3" w:rsidP="00811B69">
      <w:pPr>
        <w:pStyle w:val="BodyText"/>
        <w:numPr>
          <w:ilvl w:val="0"/>
          <w:numId w:val="2"/>
        </w:numPr>
        <w:rPr>
          <w:b/>
          <w:sz w:val="24"/>
          <w:szCs w:val="24"/>
          <w:u w:val="single"/>
        </w:rPr>
      </w:pPr>
      <w:r>
        <w:rPr>
          <w:b/>
          <w:sz w:val="24"/>
          <w:szCs w:val="24"/>
        </w:rPr>
        <w:t>Riders are reminded that dropping litter (such as energy gel wrappers) is a criminal offence and offenders will be liable to disciplinary action by the District Committee.</w:t>
      </w:r>
    </w:p>
    <w:p w14:paraId="0E7BF385" w14:textId="4439F47B" w:rsidR="00927AE2" w:rsidRPr="00811B69" w:rsidRDefault="00927AE2" w:rsidP="00811B69">
      <w:pPr>
        <w:pStyle w:val="BodyText"/>
        <w:numPr>
          <w:ilvl w:val="0"/>
          <w:numId w:val="2"/>
        </w:numPr>
        <w:rPr>
          <w:b/>
          <w:sz w:val="24"/>
          <w:szCs w:val="24"/>
          <w:u w:val="single"/>
        </w:rPr>
      </w:pPr>
      <w:r>
        <w:rPr>
          <w:b/>
          <w:sz w:val="24"/>
          <w:szCs w:val="24"/>
        </w:rPr>
        <w:t>Riders are required to both sign on and off. Failure to do so will result in a rider being disqualified from the results.</w:t>
      </w:r>
    </w:p>
    <w:p w14:paraId="0F4CE3C3" w14:textId="77777777" w:rsidR="00577DEC" w:rsidRDefault="00577DEC" w:rsidP="00577DEC">
      <w:pPr>
        <w:pStyle w:val="BodyText"/>
        <w:jc w:val="center"/>
        <w:rPr>
          <w:b/>
          <w:sz w:val="16"/>
          <w:szCs w:val="16"/>
          <w:u w:val="single"/>
        </w:rPr>
      </w:pPr>
    </w:p>
    <w:p w14:paraId="13CA5695" w14:textId="70F552F2" w:rsidR="00A8170C" w:rsidRPr="00682C96" w:rsidRDefault="00A8170C" w:rsidP="00A8170C">
      <w:pPr>
        <w:pStyle w:val="BodyText"/>
        <w:ind w:left="180"/>
        <w:jc w:val="center"/>
        <w:rPr>
          <w:b/>
          <w:sz w:val="24"/>
          <w:szCs w:val="24"/>
        </w:rPr>
      </w:pPr>
      <w:r w:rsidRPr="00682C96">
        <w:rPr>
          <w:b/>
          <w:sz w:val="24"/>
          <w:szCs w:val="24"/>
        </w:rPr>
        <w:t xml:space="preserve">Timekeepers: </w:t>
      </w:r>
      <w:r w:rsidR="00927AE2">
        <w:rPr>
          <w:b/>
          <w:sz w:val="24"/>
          <w:szCs w:val="24"/>
        </w:rPr>
        <w:t>Tim Groves and Becky Groves.</w:t>
      </w:r>
    </w:p>
    <w:p w14:paraId="54684215" w14:textId="77777777" w:rsidR="00213157" w:rsidRDefault="00213157" w:rsidP="00A8170C">
      <w:pPr>
        <w:pStyle w:val="BodyText"/>
        <w:ind w:left="180"/>
        <w:jc w:val="center"/>
        <w:rPr>
          <w:b/>
          <w:sz w:val="24"/>
          <w:szCs w:val="24"/>
        </w:rPr>
      </w:pPr>
    </w:p>
    <w:p w14:paraId="09D939F1" w14:textId="0EF185B4" w:rsidR="005B1CBC" w:rsidRDefault="00A8170C" w:rsidP="005B1CBC">
      <w:pPr>
        <w:pStyle w:val="BodyText"/>
        <w:ind w:left="180"/>
        <w:jc w:val="center"/>
        <w:rPr>
          <w:b/>
          <w:sz w:val="24"/>
          <w:szCs w:val="24"/>
        </w:rPr>
      </w:pPr>
      <w:r w:rsidRPr="00682C96">
        <w:rPr>
          <w:b/>
          <w:sz w:val="24"/>
          <w:szCs w:val="24"/>
        </w:rPr>
        <w:t>Event Secretary</w:t>
      </w:r>
      <w:r w:rsidR="005B1CBC">
        <w:rPr>
          <w:b/>
          <w:sz w:val="24"/>
          <w:szCs w:val="24"/>
        </w:rPr>
        <w:t xml:space="preserve">:  Dominic Whitehead, 4 Dove House Close, </w:t>
      </w:r>
      <w:proofErr w:type="spellStart"/>
      <w:r w:rsidR="005B1CBC">
        <w:rPr>
          <w:b/>
          <w:sz w:val="24"/>
          <w:szCs w:val="24"/>
        </w:rPr>
        <w:t>Godmanchester</w:t>
      </w:r>
      <w:proofErr w:type="spellEnd"/>
      <w:r w:rsidR="005B1CBC">
        <w:rPr>
          <w:b/>
          <w:sz w:val="24"/>
          <w:szCs w:val="24"/>
        </w:rPr>
        <w:t>,</w:t>
      </w:r>
    </w:p>
    <w:p w14:paraId="4DCE31B6" w14:textId="6D9089EC" w:rsidR="00A8170C" w:rsidRDefault="005B1CBC" w:rsidP="005B1CBC">
      <w:pPr>
        <w:pStyle w:val="BodyText"/>
        <w:ind w:left="180"/>
        <w:jc w:val="center"/>
        <w:rPr>
          <w:b/>
          <w:sz w:val="24"/>
          <w:szCs w:val="24"/>
        </w:rPr>
      </w:pPr>
      <w:r>
        <w:rPr>
          <w:b/>
          <w:sz w:val="24"/>
          <w:szCs w:val="24"/>
        </w:rPr>
        <w:t xml:space="preserve"> Huntingdon, </w:t>
      </w:r>
      <w:proofErr w:type="spellStart"/>
      <w:r>
        <w:rPr>
          <w:b/>
          <w:sz w:val="24"/>
          <w:szCs w:val="24"/>
        </w:rPr>
        <w:t>Cambs</w:t>
      </w:r>
      <w:proofErr w:type="spellEnd"/>
      <w:r>
        <w:rPr>
          <w:b/>
          <w:sz w:val="24"/>
          <w:szCs w:val="24"/>
        </w:rPr>
        <w:t>, PE29 2DY</w:t>
      </w:r>
    </w:p>
    <w:p w14:paraId="5A005C05" w14:textId="5AD71E61" w:rsidR="005B1CBC" w:rsidRPr="00682C96" w:rsidRDefault="005B1CBC" w:rsidP="005B1CBC">
      <w:pPr>
        <w:pStyle w:val="BodyText"/>
        <w:ind w:left="180"/>
        <w:jc w:val="center"/>
        <w:rPr>
          <w:b/>
          <w:sz w:val="24"/>
          <w:szCs w:val="24"/>
        </w:rPr>
      </w:pPr>
      <w:r>
        <w:rPr>
          <w:b/>
          <w:sz w:val="24"/>
          <w:szCs w:val="24"/>
        </w:rPr>
        <w:t xml:space="preserve">Home: 01480 380297 </w:t>
      </w:r>
    </w:p>
    <w:p w14:paraId="7A55F618" w14:textId="17C775D6" w:rsidR="00A8170C" w:rsidRDefault="00A8170C" w:rsidP="002D6DCA">
      <w:pPr>
        <w:jc w:val="center"/>
        <w:rPr>
          <w:b/>
        </w:rPr>
      </w:pPr>
      <w:r w:rsidRPr="00682C96">
        <w:rPr>
          <w:b/>
        </w:rPr>
        <w:t xml:space="preserve">Mobile: </w:t>
      </w:r>
      <w:r w:rsidR="005B1CBC">
        <w:rPr>
          <w:b/>
        </w:rPr>
        <w:t>07504 439362</w:t>
      </w:r>
    </w:p>
    <w:p w14:paraId="4ECEF4E6" w14:textId="77777777" w:rsidR="008173D3" w:rsidRDefault="008173D3" w:rsidP="00A31885">
      <w:pPr>
        <w:pStyle w:val="BodyText"/>
        <w:jc w:val="center"/>
        <w:rPr>
          <w:b/>
          <w:sz w:val="36"/>
          <w:szCs w:val="36"/>
          <w:u w:val="single"/>
        </w:rPr>
      </w:pPr>
    </w:p>
    <w:p w14:paraId="18643635" w14:textId="77777777" w:rsidR="006C6534" w:rsidRDefault="006C6534" w:rsidP="00A31885">
      <w:pPr>
        <w:pStyle w:val="BodyText"/>
        <w:jc w:val="center"/>
        <w:rPr>
          <w:b/>
          <w:sz w:val="36"/>
          <w:szCs w:val="36"/>
          <w:u w:val="single"/>
        </w:rPr>
      </w:pPr>
    </w:p>
    <w:p w14:paraId="57804E91" w14:textId="77777777" w:rsidR="006C6534" w:rsidRDefault="006C6534" w:rsidP="00A31885">
      <w:pPr>
        <w:pStyle w:val="BodyText"/>
        <w:jc w:val="center"/>
        <w:rPr>
          <w:b/>
          <w:sz w:val="36"/>
          <w:szCs w:val="36"/>
          <w:u w:val="single"/>
        </w:rPr>
      </w:pPr>
    </w:p>
    <w:p w14:paraId="7495F0E5" w14:textId="63701A02" w:rsidR="00A31885" w:rsidRDefault="008173D3" w:rsidP="00A31885">
      <w:pPr>
        <w:pStyle w:val="BodyText"/>
        <w:jc w:val="center"/>
        <w:rPr>
          <w:b/>
          <w:sz w:val="28"/>
          <w:szCs w:val="28"/>
          <w:u w:val="single"/>
        </w:rPr>
      </w:pPr>
      <w:r>
        <w:rPr>
          <w:b/>
          <w:sz w:val="36"/>
          <w:szCs w:val="36"/>
          <w:u w:val="single"/>
        </w:rPr>
        <w:t>A</w:t>
      </w:r>
      <w:r w:rsidR="00A31885" w:rsidRPr="00A31885">
        <w:rPr>
          <w:b/>
          <w:sz w:val="36"/>
          <w:szCs w:val="36"/>
          <w:u w:val="single"/>
        </w:rPr>
        <w:t>wards</w:t>
      </w:r>
      <w:r w:rsidR="006C6534">
        <w:rPr>
          <w:b/>
          <w:sz w:val="36"/>
          <w:szCs w:val="36"/>
          <w:u w:val="single"/>
        </w:rPr>
        <w:t xml:space="preserve"> </w:t>
      </w:r>
      <w:r w:rsidR="006C6534" w:rsidRPr="006C6534">
        <w:rPr>
          <w:b/>
          <w:sz w:val="28"/>
          <w:szCs w:val="28"/>
          <w:u w:val="single"/>
        </w:rPr>
        <w:t>(only VTTA Members are eligible for awards)</w:t>
      </w:r>
    </w:p>
    <w:p w14:paraId="10B6A9DD" w14:textId="4EABA6A2" w:rsidR="0039110B" w:rsidRPr="00A31885" w:rsidRDefault="0039110B" w:rsidP="00A31885">
      <w:pPr>
        <w:pStyle w:val="BodyText"/>
        <w:jc w:val="center"/>
        <w:rPr>
          <w:b/>
          <w:sz w:val="36"/>
          <w:szCs w:val="36"/>
          <w:u w:val="single"/>
        </w:rPr>
      </w:pPr>
      <w:r>
        <w:rPr>
          <w:b/>
          <w:sz w:val="28"/>
          <w:szCs w:val="28"/>
          <w:u w:val="single"/>
        </w:rPr>
        <w:t>Men and women</w:t>
      </w:r>
      <w:r w:rsidR="005F31EC">
        <w:rPr>
          <w:b/>
          <w:sz w:val="28"/>
          <w:szCs w:val="28"/>
          <w:u w:val="single"/>
        </w:rPr>
        <w:t>’s prizes</w:t>
      </w:r>
      <w:r>
        <w:rPr>
          <w:b/>
          <w:sz w:val="28"/>
          <w:szCs w:val="28"/>
          <w:u w:val="single"/>
        </w:rPr>
        <w:t xml:space="preserve"> to be equal in value.</w:t>
      </w:r>
    </w:p>
    <w:p w14:paraId="7D33E225" w14:textId="549A224A" w:rsidR="00FD41F4" w:rsidRDefault="00FD41F4" w:rsidP="0039110B">
      <w:pPr>
        <w:pStyle w:val="BodyText"/>
        <w:ind w:left="180"/>
        <w:rPr>
          <w:b/>
          <w:sz w:val="24"/>
          <w:u w:val="single"/>
        </w:rPr>
      </w:pPr>
    </w:p>
    <w:p w14:paraId="2798F9E6" w14:textId="2BC41199" w:rsidR="0039110B" w:rsidRDefault="0039110B" w:rsidP="001215ED">
      <w:pPr>
        <w:pStyle w:val="BodyText"/>
        <w:ind w:left="180"/>
        <w:jc w:val="center"/>
        <w:rPr>
          <w:sz w:val="28"/>
          <w:szCs w:val="28"/>
        </w:rPr>
      </w:pPr>
      <w:r>
        <w:rPr>
          <w:sz w:val="28"/>
          <w:szCs w:val="28"/>
        </w:rPr>
        <w:t>Best on standard.  £30</w:t>
      </w:r>
      <w:r w:rsidR="005F31EC">
        <w:rPr>
          <w:sz w:val="28"/>
          <w:szCs w:val="28"/>
        </w:rPr>
        <w:t xml:space="preserve"> (M/W)</w:t>
      </w:r>
    </w:p>
    <w:p w14:paraId="46FFFE0C" w14:textId="3C435590" w:rsidR="0039110B" w:rsidRDefault="0039110B" w:rsidP="001215ED">
      <w:pPr>
        <w:pStyle w:val="BodyText"/>
        <w:ind w:left="180"/>
        <w:jc w:val="center"/>
        <w:rPr>
          <w:sz w:val="28"/>
          <w:szCs w:val="28"/>
        </w:rPr>
      </w:pPr>
      <w:r>
        <w:rPr>
          <w:sz w:val="28"/>
          <w:szCs w:val="28"/>
        </w:rPr>
        <w:t>Second on standard.  £25</w:t>
      </w:r>
      <w:r w:rsidR="005F31EC">
        <w:rPr>
          <w:sz w:val="28"/>
          <w:szCs w:val="28"/>
        </w:rPr>
        <w:t xml:space="preserve"> (M/W)</w:t>
      </w:r>
    </w:p>
    <w:p w14:paraId="085DAE11" w14:textId="103D43AE" w:rsidR="0039110B" w:rsidRDefault="0039110B" w:rsidP="001215ED">
      <w:pPr>
        <w:pStyle w:val="BodyText"/>
        <w:ind w:left="180"/>
        <w:jc w:val="center"/>
        <w:rPr>
          <w:sz w:val="28"/>
          <w:szCs w:val="28"/>
        </w:rPr>
      </w:pPr>
      <w:r>
        <w:rPr>
          <w:sz w:val="28"/>
          <w:szCs w:val="28"/>
        </w:rPr>
        <w:t>Third on standard.  £20</w:t>
      </w:r>
      <w:r w:rsidR="005F31EC">
        <w:rPr>
          <w:sz w:val="28"/>
          <w:szCs w:val="28"/>
        </w:rPr>
        <w:t xml:space="preserve"> (M/W)</w:t>
      </w:r>
    </w:p>
    <w:p w14:paraId="32DF0FBC" w14:textId="2FCD4AA6" w:rsidR="0039110B" w:rsidRDefault="0039110B" w:rsidP="001215ED">
      <w:pPr>
        <w:pStyle w:val="BodyText"/>
        <w:ind w:left="180"/>
        <w:jc w:val="center"/>
        <w:rPr>
          <w:sz w:val="28"/>
          <w:szCs w:val="28"/>
        </w:rPr>
      </w:pPr>
      <w:r>
        <w:rPr>
          <w:sz w:val="28"/>
          <w:szCs w:val="28"/>
        </w:rPr>
        <w:t>Fourth on standard.  £15</w:t>
      </w:r>
      <w:r w:rsidR="005F31EC">
        <w:rPr>
          <w:sz w:val="28"/>
          <w:szCs w:val="28"/>
        </w:rPr>
        <w:t xml:space="preserve"> (M)</w:t>
      </w:r>
    </w:p>
    <w:p w14:paraId="0EACFB17" w14:textId="5B3A76E5" w:rsidR="0039110B" w:rsidRDefault="0039110B" w:rsidP="001215ED">
      <w:pPr>
        <w:pStyle w:val="BodyText"/>
        <w:ind w:left="180"/>
        <w:jc w:val="center"/>
        <w:rPr>
          <w:sz w:val="28"/>
          <w:szCs w:val="28"/>
        </w:rPr>
      </w:pPr>
      <w:r>
        <w:rPr>
          <w:sz w:val="28"/>
          <w:szCs w:val="28"/>
        </w:rPr>
        <w:t>Fifth on standard.  £10</w:t>
      </w:r>
      <w:r w:rsidR="005F31EC">
        <w:rPr>
          <w:sz w:val="28"/>
          <w:szCs w:val="28"/>
        </w:rPr>
        <w:t xml:space="preserve"> (M)</w:t>
      </w:r>
    </w:p>
    <w:p w14:paraId="7CCBE129" w14:textId="4FAE488B" w:rsidR="0039110B" w:rsidRDefault="0039110B" w:rsidP="001215ED">
      <w:pPr>
        <w:pStyle w:val="BodyText"/>
        <w:ind w:left="180"/>
        <w:jc w:val="center"/>
        <w:rPr>
          <w:sz w:val="28"/>
          <w:szCs w:val="28"/>
        </w:rPr>
      </w:pPr>
      <w:r>
        <w:rPr>
          <w:sz w:val="28"/>
          <w:szCs w:val="28"/>
        </w:rPr>
        <w:t>Thereaft</w:t>
      </w:r>
      <w:r w:rsidR="00F514B1">
        <w:rPr>
          <w:sz w:val="28"/>
          <w:szCs w:val="28"/>
        </w:rPr>
        <w:t>er one £10 award</w:t>
      </w:r>
      <w:r w:rsidR="00F80005">
        <w:rPr>
          <w:sz w:val="28"/>
          <w:szCs w:val="28"/>
        </w:rPr>
        <w:t xml:space="preserve"> to 15</w:t>
      </w:r>
      <w:r w:rsidR="00F80005" w:rsidRPr="00F80005">
        <w:rPr>
          <w:sz w:val="28"/>
          <w:szCs w:val="28"/>
          <w:vertAlign w:val="superscript"/>
        </w:rPr>
        <w:t>th</w:t>
      </w:r>
      <w:r w:rsidR="00F80005">
        <w:rPr>
          <w:sz w:val="28"/>
          <w:szCs w:val="28"/>
        </w:rPr>
        <w:t xml:space="preserve"> place</w:t>
      </w:r>
      <w:r>
        <w:rPr>
          <w:sz w:val="28"/>
          <w:szCs w:val="28"/>
        </w:rPr>
        <w:t>.</w:t>
      </w:r>
      <w:r w:rsidR="005F31EC">
        <w:rPr>
          <w:sz w:val="28"/>
          <w:szCs w:val="28"/>
        </w:rPr>
        <w:t xml:space="preserve"> (M)</w:t>
      </w:r>
    </w:p>
    <w:p w14:paraId="38F40ECF" w14:textId="266FAEE6" w:rsidR="00A1331F" w:rsidRDefault="00A1331F" w:rsidP="001215ED">
      <w:pPr>
        <w:pStyle w:val="BodyText"/>
        <w:ind w:left="180"/>
        <w:jc w:val="center"/>
        <w:rPr>
          <w:sz w:val="28"/>
          <w:szCs w:val="28"/>
        </w:rPr>
      </w:pPr>
      <w:r>
        <w:rPr>
          <w:sz w:val="28"/>
          <w:szCs w:val="28"/>
        </w:rPr>
        <w:t>Men’s Team- aggregate of best 3 riders on standard.</w:t>
      </w:r>
    </w:p>
    <w:p w14:paraId="23E9199C" w14:textId="2D9F7338" w:rsidR="00A1331F" w:rsidRDefault="00A1331F" w:rsidP="001215ED">
      <w:pPr>
        <w:pStyle w:val="BodyText"/>
        <w:ind w:left="180"/>
        <w:jc w:val="center"/>
        <w:rPr>
          <w:sz w:val="28"/>
          <w:szCs w:val="28"/>
        </w:rPr>
      </w:pPr>
      <w:r>
        <w:rPr>
          <w:sz w:val="28"/>
          <w:szCs w:val="28"/>
        </w:rPr>
        <w:t>Women’s Team- aggregate of best 2 riders on standard.</w:t>
      </w:r>
    </w:p>
    <w:p w14:paraId="47643537" w14:textId="32B7A4E7" w:rsidR="0039110B" w:rsidRDefault="0039110B" w:rsidP="004B5DBF">
      <w:pPr>
        <w:pStyle w:val="BodyText"/>
        <w:ind w:left="180"/>
        <w:rPr>
          <w:sz w:val="28"/>
          <w:szCs w:val="28"/>
        </w:rPr>
      </w:pPr>
      <w:r>
        <w:rPr>
          <w:sz w:val="28"/>
          <w:szCs w:val="28"/>
        </w:rPr>
        <w:t xml:space="preserve"> </w:t>
      </w:r>
    </w:p>
    <w:p w14:paraId="3708B196" w14:textId="6391A813" w:rsidR="00B77C09" w:rsidRPr="00B77C09" w:rsidRDefault="00B77C09" w:rsidP="001215ED">
      <w:pPr>
        <w:pStyle w:val="BodyText"/>
        <w:ind w:left="180"/>
        <w:jc w:val="center"/>
        <w:rPr>
          <w:b/>
          <w:sz w:val="28"/>
          <w:szCs w:val="28"/>
          <w:u w:val="single"/>
        </w:rPr>
      </w:pPr>
      <w:r w:rsidRPr="00B77C09">
        <w:rPr>
          <w:b/>
          <w:sz w:val="28"/>
          <w:szCs w:val="28"/>
          <w:u w:val="single"/>
        </w:rPr>
        <w:t>East Anglia Vets only:</w:t>
      </w:r>
    </w:p>
    <w:p w14:paraId="537433C5" w14:textId="0E32A731" w:rsidR="00B77C09" w:rsidRDefault="00B77C09" w:rsidP="00B77C09">
      <w:pPr>
        <w:jc w:val="center"/>
        <w:rPr>
          <w:lang w:val="en-US"/>
        </w:rPr>
      </w:pPr>
      <w:r w:rsidRPr="00B77C09">
        <w:rPr>
          <w:lang w:val="en-US"/>
        </w:rPr>
        <w:t>Memorial Shield for Best on Standard</w:t>
      </w:r>
      <w:r w:rsidR="0039110B">
        <w:rPr>
          <w:lang w:val="en-US"/>
        </w:rPr>
        <w:t xml:space="preserve"> (men and women jointly)</w:t>
      </w:r>
    </w:p>
    <w:p w14:paraId="4844C55B" w14:textId="2FA7DD9B" w:rsidR="0039110B" w:rsidRPr="00B77C09" w:rsidRDefault="0039110B" w:rsidP="00B77C09">
      <w:pPr>
        <w:jc w:val="center"/>
        <w:rPr>
          <w:lang w:val="en-US"/>
        </w:rPr>
      </w:pPr>
      <w:r>
        <w:rPr>
          <w:lang w:val="en-US"/>
        </w:rPr>
        <w:t>Both will receive dinner tickets.</w:t>
      </w:r>
    </w:p>
    <w:p w14:paraId="65E9BFE9" w14:textId="77777777" w:rsidR="00B77C09" w:rsidRPr="00A31885" w:rsidRDefault="00B77C09" w:rsidP="006C6534">
      <w:pPr>
        <w:rPr>
          <w:b/>
          <w:lang w:val="en-US"/>
        </w:rPr>
      </w:pPr>
    </w:p>
    <w:p w14:paraId="308B970D" w14:textId="77777777" w:rsidR="00FD41F4" w:rsidRDefault="00FD41F4" w:rsidP="008173D3">
      <w:pPr>
        <w:rPr>
          <w:b/>
        </w:rPr>
      </w:pPr>
    </w:p>
    <w:p w14:paraId="762E8910" w14:textId="4D56445E" w:rsidR="00FD41F4" w:rsidRPr="00D90485" w:rsidRDefault="006C6534" w:rsidP="008173D3">
      <w:pPr>
        <w:rPr>
          <w:rFonts w:ascii="Arial" w:hAnsi="Arial" w:cs="Arial"/>
          <w:b/>
          <w:sz w:val="20"/>
          <w:szCs w:val="20"/>
        </w:rPr>
      </w:pPr>
      <w:r w:rsidRPr="00D90485">
        <w:rPr>
          <w:rFonts w:ascii="Arial" w:hAnsi="Arial" w:cs="Arial"/>
          <w:noProof/>
          <w:sz w:val="20"/>
          <w:szCs w:val="20"/>
          <w:lang w:eastAsia="en-GB"/>
        </w:rPr>
        <w:drawing>
          <wp:inline distT="0" distB="0" distL="0" distR="0" wp14:anchorId="3E2C919D" wp14:editId="1CCF9D6C">
            <wp:extent cx="6840220" cy="628119"/>
            <wp:effectExtent l="0" t="0" r="0" b="698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40220" cy="628119"/>
                    </a:xfrm>
                    <a:prstGeom prst="rect">
                      <a:avLst/>
                    </a:prstGeom>
                    <a:noFill/>
                    <a:ln>
                      <a:noFill/>
                    </a:ln>
                  </pic:spPr>
                </pic:pic>
              </a:graphicData>
            </a:graphic>
          </wp:inline>
        </w:drawing>
      </w:r>
    </w:p>
    <w:p w14:paraId="724D259E" w14:textId="064D2AB8" w:rsidR="00FD41F4" w:rsidRPr="006C6534" w:rsidRDefault="006C6534" w:rsidP="006C6534">
      <w:pPr>
        <w:jc w:val="center"/>
        <w:rPr>
          <w:b/>
        </w:rPr>
      </w:pPr>
      <w:r w:rsidRPr="006C6534">
        <w:rPr>
          <w:b/>
        </w:rPr>
        <w:t>Proceeds from the catering will be donated to this charity</w:t>
      </w:r>
    </w:p>
    <w:p w14:paraId="14A91384" w14:textId="77777777" w:rsidR="00FD41F4" w:rsidRDefault="00FD41F4" w:rsidP="008173D3">
      <w:pPr>
        <w:rPr>
          <w:b/>
        </w:rPr>
      </w:pPr>
    </w:p>
    <w:p w14:paraId="756F304E" w14:textId="77777777" w:rsidR="000412EC" w:rsidRPr="00985821" w:rsidRDefault="000412EC" w:rsidP="004B5DBF">
      <w:pPr>
        <w:rPr>
          <w:b/>
          <w:lang w:val="en-US"/>
        </w:rPr>
      </w:pPr>
    </w:p>
    <w:p w14:paraId="55D130D5" w14:textId="77777777" w:rsidR="00980D79" w:rsidRDefault="00980D79" w:rsidP="00980D79">
      <w:pPr>
        <w:jc w:val="center"/>
        <w:rPr>
          <w:b/>
        </w:rPr>
      </w:pPr>
      <w:r w:rsidRPr="00A8661F">
        <w:rPr>
          <w:b/>
          <w:u w:val="single"/>
        </w:rPr>
        <w:t>EVENT HQ</w:t>
      </w:r>
      <w:r w:rsidRPr="00A8661F">
        <w:rPr>
          <w:b/>
        </w:rPr>
        <w:t xml:space="preserve"> – </w:t>
      </w:r>
      <w:r>
        <w:rPr>
          <w:b/>
        </w:rPr>
        <w:t xml:space="preserve">  </w:t>
      </w:r>
      <w:proofErr w:type="spellStart"/>
      <w:r>
        <w:rPr>
          <w:b/>
        </w:rPr>
        <w:t>Westerley</w:t>
      </w:r>
      <w:proofErr w:type="spellEnd"/>
      <w:r>
        <w:rPr>
          <w:b/>
        </w:rPr>
        <w:t xml:space="preserve"> Waterless Village Hall CB21 5LU</w:t>
      </w:r>
    </w:p>
    <w:p w14:paraId="554B48DA" w14:textId="77777777" w:rsidR="00980D79" w:rsidRDefault="00980D79" w:rsidP="00980D79">
      <w:pPr>
        <w:rPr>
          <w:b/>
        </w:rPr>
      </w:pPr>
    </w:p>
    <w:p w14:paraId="4436AC23" w14:textId="77777777" w:rsidR="00980D79" w:rsidRDefault="00980D79" w:rsidP="00980D79">
      <w:pPr>
        <w:rPr>
          <w:b/>
        </w:rPr>
      </w:pPr>
      <w:r>
        <w:rPr>
          <w:b/>
        </w:rPr>
        <w:t>Note: the start is approximately 3 miles from the HQ, please allow enough time to get to the start on time, there are also adequate areas near the start to park &amp; warm up.</w:t>
      </w:r>
    </w:p>
    <w:p w14:paraId="171852EA" w14:textId="3EAC6E31" w:rsidR="00843CFE" w:rsidRPr="003061AC" w:rsidRDefault="00843CFE" w:rsidP="008173D3">
      <w:pPr>
        <w:rPr>
          <w:b/>
          <w:sz w:val="16"/>
          <w:szCs w:val="16"/>
        </w:rPr>
      </w:pPr>
    </w:p>
    <w:p w14:paraId="6504F252" w14:textId="4B321527" w:rsidR="00235D9E" w:rsidRDefault="00F80005" w:rsidP="00235D9E">
      <w:pPr>
        <w:jc w:val="center"/>
        <w:rPr>
          <w:b/>
          <w:u w:val="single"/>
        </w:rPr>
      </w:pPr>
      <w:proofErr w:type="spellStart"/>
      <w:r>
        <w:rPr>
          <w:b/>
          <w:u w:val="single"/>
        </w:rPr>
        <w:t>Covid</w:t>
      </w:r>
      <w:proofErr w:type="spellEnd"/>
      <w:r>
        <w:rPr>
          <w:b/>
          <w:u w:val="single"/>
        </w:rPr>
        <w:t xml:space="preserve"> 19.</w:t>
      </w:r>
    </w:p>
    <w:p w14:paraId="44CEC395" w14:textId="3C3FAF09" w:rsidR="00F80005" w:rsidRPr="00F80005" w:rsidRDefault="00F80005" w:rsidP="00235D9E">
      <w:pPr>
        <w:jc w:val="center"/>
      </w:pPr>
      <w:proofErr w:type="spellStart"/>
      <w:r w:rsidRPr="00F80005">
        <w:t>Covid</w:t>
      </w:r>
      <w:proofErr w:type="spellEnd"/>
      <w:r w:rsidRPr="00F80005">
        <w:t xml:space="preserve"> 19 has not gone away.  Please follow CTT website guidance where possible and respect others even though we can now offer teas and cake. Masks, whilst optional are still advised.</w:t>
      </w:r>
      <w:r w:rsidR="000412EC">
        <w:t xml:space="preserve"> Due to </w:t>
      </w:r>
      <w:proofErr w:type="spellStart"/>
      <w:r w:rsidR="000412EC">
        <w:t>Covid</w:t>
      </w:r>
      <w:proofErr w:type="spellEnd"/>
      <w:r w:rsidR="000412EC">
        <w:t xml:space="preserve">, there will be </w:t>
      </w:r>
      <w:r w:rsidR="000412EC" w:rsidRPr="000412EC">
        <w:rPr>
          <w:b/>
        </w:rPr>
        <w:t>no</w:t>
      </w:r>
      <w:r w:rsidR="000412EC">
        <w:t xml:space="preserve"> </w:t>
      </w:r>
      <w:r w:rsidR="000412EC" w:rsidRPr="000412EC">
        <w:rPr>
          <w:b/>
        </w:rPr>
        <w:t>pusher-off</w:t>
      </w:r>
      <w:r w:rsidR="000412EC">
        <w:t xml:space="preserve"> for this event.</w:t>
      </w:r>
    </w:p>
    <w:p w14:paraId="523F2731" w14:textId="77777777" w:rsidR="00235D9E" w:rsidRPr="00F80005" w:rsidRDefault="00235D9E" w:rsidP="00235D9E">
      <w:pPr>
        <w:jc w:val="center"/>
      </w:pPr>
    </w:p>
    <w:p w14:paraId="026EECA2" w14:textId="77777777" w:rsidR="004B5DBF" w:rsidRDefault="004B5DBF" w:rsidP="004B5DBF">
      <w:pPr>
        <w:pStyle w:val="yiv2304707731msonormal"/>
        <w:shd w:val="clear" w:color="auto" w:fill="FFFFFF"/>
        <w:spacing w:before="30" w:beforeAutospacing="0"/>
        <w:jc w:val="both"/>
        <w:rPr>
          <w:rFonts w:ascii="Helvetica" w:hAnsi="Helvetica" w:cs="Helvetica"/>
          <w:color w:val="1D2228"/>
          <w:sz w:val="20"/>
          <w:szCs w:val="20"/>
        </w:rPr>
      </w:pPr>
      <w:r>
        <w:rPr>
          <w:rFonts w:ascii="Helvetica" w:hAnsi="Helvetica" w:cs="Helvetica"/>
          <w:color w:val="1D2228"/>
        </w:rPr>
        <w:t>No parking at either the start or finish, other than timekeepers. Parking is available at and near the Event H.Q. and in the road to West </w:t>
      </w:r>
      <w:proofErr w:type="spellStart"/>
      <w:r>
        <w:rPr>
          <w:rStyle w:val="yiv2304707731spelle"/>
          <w:rFonts w:ascii="Helvetica" w:hAnsi="Helvetica" w:cs="Helvetica"/>
          <w:color w:val="1D2228"/>
        </w:rPr>
        <w:t>Wratting</w:t>
      </w:r>
      <w:proofErr w:type="spellEnd"/>
      <w:r>
        <w:rPr>
          <w:rFonts w:ascii="Helvetica" w:hAnsi="Helvetica" w:cs="Helvetica"/>
          <w:color w:val="1D2228"/>
        </w:rPr>
        <w:t>. </w:t>
      </w:r>
      <w:r>
        <w:rPr>
          <w:rFonts w:ascii="Helvetica" w:hAnsi="Helvetica" w:cs="Helvetica"/>
          <w:b/>
          <w:bCs/>
          <w:color w:val="1D2228"/>
        </w:rPr>
        <w:t>There must be NO parking on the grass verges either side of the entrance to the Veterinary Clinic and this area will be roped off.</w:t>
      </w:r>
      <w:r>
        <w:rPr>
          <w:rFonts w:ascii="Helvetica" w:hAnsi="Helvetica" w:cs="Helvetica"/>
          <w:color w:val="1D2228"/>
        </w:rPr>
        <w:t> However, the Clinic has kindly agreed to allow a field near the entrance to be used as an extra parking area. This will be well signed.</w:t>
      </w:r>
    </w:p>
    <w:p w14:paraId="7478C0F7" w14:textId="77777777" w:rsidR="004B5DBF" w:rsidRDefault="004B5DBF" w:rsidP="004B5DBF">
      <w:pPr>
        <w:pStyle w:val="yiv2304707731msonormal"/>
        <w:shd w:val="clear" w:color="auto" w:fill="FFFFFF"/>
        <w:rPr>
          <w:rFonts w:ascii="Helvetica" w:hAnsi="Helvetica" w:cs="Helvetica"/>
          <w:color w:val="1D2228"/>
          <w:sz w:val="20"/>
          <w:szCs w:val="20"/>
        </w:rPr>
      </w:pPr>
      <w:r>
        <w:rPr>
          <w:rFonts w:ascii="Helvetica" w:hAnsi="Helvetica" w:cs="Helvetica"/>
          <w:color w:val="1D2228"/>
        </w:rPr>
        <w:t> </w:t>
      </w:r>
      <w:bookmarkStart w:id="0" w:name="_GoBack"/>
      <w:bookmarkEnd w:id="0"/>
    </w:p>
    <w:p w14:paraId="505FCE1C" w14:textId="77777777" w:rsidR="00365553" w:rsidRPr="00F80005" w:rsidRDefault="00365553" w:rsidP="00980D79"/>
    <w:sectPr w:rsidR="00365553" w:rsidRPr="00F80005" w:rsidSect="00843CFE">
      <w:pgSz w:w="11906" w:h="16838" w:code="9"/>
      <w:pgMar w:top="454" w:right="567" w:bottom="28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D9073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C02BDE"/>
    <w:multiLevelType w:val="singleLevel"/>
    <w:tmpl w:val="C98481DE"/>
    <w:lvl w:ilvl="0">
      <w:start w:val="1"/>
      <w:numFmt w:val="decimal"/>
      <w:lvlText w:val="%1. "/>
      <w:legacy w:legacy="1" w:legacySpace="0" w:legacyIndent="283"/>
      <w:lvlJc w:val="left"/>
      <w:pPr>
        <w:ind w:left="463" w:hanging="283"/>
      </w:pPr>
      <w:rPr>
        <w:b w:val="0"/>
        <w:i w:val="0"/>
        <w:sz w:val="20"/>
      </w:rPr>
    </w:lvl>
  </w:abstractNum>
  <w:abstractNum w:abstractNumId="2" w15:restartNumberingAfterBreak="0">
    <w:nsid w:val="25AC79EA"/>
    <w:multiLevelType w:val="multilevel"/>
    <w:tmpl w:val="D55E2D1A"/>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975"/>
    <w:rsid w:val="000412EC"/>
    <w:rsid w:val="0007555C"/>
    <w:rsid w:val="000A2552"/>
    <w:rsid w:val="000A4BF3"/>
    <w:rsid w:val="000B30C2"/>
    <w:rsid w:val="000D1E6A"/>
    <w:rsid w:val="00111EDF"/>
    <w:rsid w:val="00111F1C"/>
    <w:rsid w:val="001215ED"/>
    <w:rsid w:val="00177A18"/>
    <w:rsid w:val="00191176"/>
    <w:rsid w:val="00191201"/>
    <w:rsid w:val="001B337C"/>
    <w:rsid w:val="001C3792"/>
    <w:rsid w:val="001D630D"/>
    <w:rsid w:val="001E5068"/>
    <w:rsid w:val="002045D7"/>
    <w:rsid w:val="00213157"/>
    <w:rsid w:val="002223A9"/>
    <w:rsid w:val="00224045"/>
    <w:rsid w:val="00235B6B"/>
    <w:rsid w:val="00235D9E"/>
    <w:rsid w:val="00276513"/>
    <w:rsid w:val="002D59EB"/>
    <w:rsid w:val="002D6DCA"/>
    <w:rsid w:val="00305B75"/>
    <w:rsid w:val="003061AC"/>
    <w:rsid w:val="003303AE"/>
    <w:rsid w:val="003332AB"/>
    <w:rsid w:val="00347EDD"/>
    <w:rsid w:val="00365553"/>
    <w:rsid w:val="00373DC1"/>
    <w:rsid w:val="0038437D"/>
    <w:rsid w:val="00390870"/>
    <w:rsid w:val="0039110B"/>
    <w:rsid w:val="003B74E9"/>
    <w:rsid w:val="003C6CD9"/>
    <w:rsid w:val="003D7BEA"/>
    <w:rsid w:val="0040199B"/>
    <w:rsid w:val="0040254A"/>
    <w:rsid w:val="00413E80"/>
    <w:rsid w:val="00435133"/>
    <w:rsid w:val="004640BE"/>
    <w:rsid w:val="00470F9D"/>
    <w:rsid w:val="004B4981"/>
    <w:rsid w:val="004B5DBF"/>
    <w:rsid w:val="00533F3D"/>
    <w:rsid w:val="005409BE"/>
    <w:rsid w:val="00562406"/>
    <w:rsid w:val="00562EE9"/>
    <w:rsid w:val="00572CFD"/>
    <w:rsid w:val="00574D5E"/>
    <w:rsid w:val="00577DEC"/>
    <w:rsid w:val="005865AE"/>
    <w:rsid w:val="005935B7"/>
    <w:rsid w:val="00595DD3"/>
    <w:rsid w:val="005A59FA"/>
    <w:rsid w:val="005B1CBC"/>
    <w:rsid w:val="005D2DD1"/>
    <w:rsid w:val="005F030B"/>
    <w:rsid w:val="005F31EC"/>
    <w:rsid w:val="00652AE4"/>
    <w:rsid w:val="00653A52"/>
    <w:rsid w:val="00661ADE"/>
    <w:rsid w:val="006703BA"/>
    <w:rsid w:val="006825CD"/>
    <w:rsid w:val="00682C96"/>
    <w:rsid w:val="006841D2"/>
    <w:rsid w:val="006A09B3"/>
    <w:rsid w:val="006A654E"/>
    <w:rsid w:val="006C6136"/>
    <w:rsid w:val="006C6534"/>
    <w:rsid w:val="006E7441"/>
    <w:rsid w:val="006E7778"/>
    <w:rsid w:val="007024E2"/>
    <w:rsid w:val="00720A05"/>
    <w:rsid w:val="00727828"/>
    <w:rsid w:val="0073196C"/>
    <w:rsid w:val="007641D6"/>
    <w:rsid w:val="00783B1C"/>
    <w:rsid w:val="007958D4"/>
    <w:rsid w:val="007A2830"/>
    <w:rsid w:val="007B3A18"/>
    <w:rsid w:val="007F3C89"/>
    <w:rsid w:val="007F690E"/>
    <w:rsid w:val="00811B69"/>
    <w:rsid w:val="008161B5"/>
    <w:rsid w:val="00816FAA"/>
    <w:rsid w:val="008173D3"/>
    <w:rsid w:val="00822881"/>
    <w:rsid w:val="00823FB8"/>
    <w:rsid w:val="00832EFB"/>
    <w:rsid w:val="00837795"/>
    <w:rsid w:val="00843CFE"/>
    <w:rsid w:val="008521E7"/>
    <w:rsid w:val="008A7FB0"/>
    <w:rsid w:val="008F1B7A"/>
    <w:rsid w:val="00900E44"/>
    <w:rsid w:val="009124ED"/>
    <w:rsid w:val="00927AE2"/>
    <w:rsid w:val="0094557D"/>
    <w:rsid w:val="00947369"/>
    <w:rsid w:val="009663AD"/>
    <w:rsid w:val="00970E6B"/>
    <w:rsid w:val="00980D79"/>
    <w:rsid w:val="00982975"/>
    <w:rsid w:val="00985821"/>
    <w:rsid w:val="009A56DD"/>
    <w:rsid w:val="009A5A2F"/>
    <w:rsid w:val="009A659C"/>
    <w:rsid w:val="009B58F7"/>
    <w:rsid w:val="009C2A4B"/>
    <w:rsid w:val="009C5083"/>
    <w:rsid w:val="00A05AC2"/>
    <w:rsid w:val="00A05B33"/>
    <w:rsid w:val="00A1331F"/>
    <w:rsid w:val="00A23D0F"/>
    <w:rsid w:val="00A26A2F"/>
    <w:rsid w:val="00A31885"/>
    <w:rsid w:val="00A37FA1"/>
    <w:rsid w:val="00A50970"/>
    <w:rsid w:val="00A8170C"/>
    <w:rsid w:val="00A8661F"/>
    <w:rsid w:val="00AF10B9"/>
    <w:rsid w:val="00B11448"/>
    <w:rsid w:val="00B1322E"/>
    <w:rsid w:val="00B16BA0"/>
    <w:rsid w:val="00B62F73"/>
    <w:rsid w:val="00B77C09"/>
    <w:rsid w:val="00B833CE"/>
    <w:rsid w:val="00B868F6"/>
    <w:rsid w:val="00B874CC"/>
    <w:rsid w:val="00C305D3"/>
    <w:rsid w:val="00C544F7"/>
    <w:rsid w:val="00C83183"/>
    <w:rsid w:val="00CB4256"/>
    <w:rsid w:val="00CD0E6F"/>
    <w:rsid w:val="00D209B9"/>
    <w:rsid w:val="00D5344C"/>
    <w:rsid w:val="00D555E3"/>
    <w:rsid w:val="00D6122B"/>
    <w:rsid w:val="00D90485"/>
    <w:rsid w:val="00DB278C"/>
    <w:rsid w:val="00DC3E38"/>
    <w:rsid w:val="00DD4D25"/>
    <w:rsid w:val="00DD60BE"/>
    <w:rsid w:val="00DE12CA"/>
    <w:rsid w:val="00DE1F49"/>
    <w:rsid w:val="00DE5144"/>
    <w:rsid w:val="00DF761A"/>
    <w:rsid w:val="00E205EB"/>
    <w:rsid w:val="00E26C26"/>
    <w:rsid w:val="00E4647D"/>
    <w:rsid w:val="00E55D4A"/>
    <w:rsid w:val="00E677C8"/>
    <w:rsid w:val="00EE16BB"/>
    <w:rsid w:val="00EE564A"/>
    <w:rsid w:val="00EF522C"/>
    <w:rsid w:val="00F01613"/>
    <w:rsid w:val="00F32D36"/>
    <w:rsid w:val="00F43CE7"/>
    <w:rsid w:val="00F514B1"/>
    <w:rsid w:val="00F80005"/>
    <w:rsid w:val="00F82883"/>
    <w:rsid w:val="00F9047F"/>
    <w:rsid w:val="00FA1493"/>
    <w:rsid w:val="00FB72C3"/>
    <w:rsid w:val="00FD41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530C32"/>
  <w15:docId w15:val="{6B2CD337-F5C2-4F20-A964-629A7A4C5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2"/>
      <w:u w:val="single"/>
    </w:rPr>
  </w:style>
  <w:style w:type="paragraph" w:styleId="Heading2">
    <w:name w:val="heading 2"/>
    <w:basedOn w:val="Normal"/>
    <w:next w:val="Normal"/>
    <w:qFormat/>
    <w:pPr>
      <w:keepNext/>
      <w:jc w:val="center"/>
      <w:outlineLvl w:val="1"/>
    </w:pPr>
    <w:rPr>
      <w:b/>
      <w:bCs/>
      <w:sz w:val="28"/>
      <w:u w:val="single"/>
    </w:rPr>
  </w:style>
  <w:style w:type="paragraph" w:styleId="Heading3">
    <w:name w:val="heading 3"/>
    <w:basedOn w:val="Normal"/>
    <w:next w:val="Normal"/>
    <w:qFormat/>
    <w:pPr>
      <w:keepNext/>
      <w:ind w:left="720"/>
      <w:outlineLvl w:val="2"/>
    </w:pPr>
    <w:rPr>
      <w:b/>
      <w:bCs/>
      <w:sz w:val="28"/>
    </w:rPr>
  </w:style>
  <w:style w:type="paragraph" w:styleId="Heading4">
    <w:name w:val="heading 4"/>
    <w:basedOn w:val="Normal"/>
    <w:next w:val="Normal"/>
    <w:qFormat/>
    <w:pPr>
      <w:keepNext/>
      <w:jc w:val="center"/>
      <w:outlineLvl w:val="3"/>
    </w:pPr>
    <w:rPr>
      <w:b/>
      <w:bCs/>
      <w:sz w:val="28"/>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autoSpaceDE w:val="0"/>
      <w:autoSpaceDN w:val="0"/>
      <w:adjustRightInd w:val="0"/>
      <w:ind w:left="-1080" w:right="-1234"/>
    </w:pPr>
    <w:rPr>
      <w:rFonts w:ascii="Courier New" w:hAnsi="Courier New" w:cs="Courier New"/>
      <w:sz w:val="22"/>
      <w:szCs w:val="22"/>
      <w:lang w:eastAsia="en-GB"/>
    </w:rPr>
  </w:style>
  <w:style w:type="paragraph" w:styleId="Title">
    <w:name w:val="Title"/>
    <w:basedOn w:val="Normal"/>
    <w:qFormat/>
    <w:pPr>
      <w:jc w:val="center"/>
    </w:pPr>
    <w:rPr>
      <w:sz w:val="28"/>
    </w:rPr>
  </w:style>
  <w:style w:type="paragraph" w:styleId="BodyText">
    <w:name w:val="Body Text"/>
    <w:basedOn w:val="Normal"/>
    <w:rsid w:val="003D7BEA"/>
    <w:pPr>
      <w:overflowPunct w:val="0"/>
      <w:autoSpaceDE w:val="0"/>
      <w:autoSpaceDN w:val="0"/>
      <w:adjustRightInd w:val="0"/>
      <w:spacing w:after="120"/>
      <w:textAlignment w:val="baseline"/>
    </w:pPr>
    <w:rPr>
      <w:sz w:val="20"/>
      <w:szCs w:val="20"/>
      <w:lang w:val="en-US" w:eastAsia="ja-JP"/>
    </w:rPr>
  </w:style>
  <w:style w:type="paragraph" w:styleId="BodyText3">
    <w:name w:val="Body Text 3"/>
    <w:basedOn w:val="Normal"/>
    <w:rsid w:val="003D7BEA"/>
    <w:pPr>
      <w:spacing w:after="120"/>
    </w:pPr>
    <w:rPr>
      <w:sz w:val="16"/>
      <w:szCs w:val="16"/>
    </w:rPr>
  </w:style>
  <w:style w:type="character" w:styleId="Hyperlink">
    <w:name w:val="Hyperlink"/>
    <w:uiPriority w:val="99"/>
    <w:rsid w:val="009A5A2F"/>
    <w:rPr>
      <w:color w:val="0000FF"/>
      <w:u w:val="single"/>
    </w:rPr>
  </w:style>
  <w:style w:type="character" w:styleId="FollowedHyperlink">
    <w:name w:val="FollowedHyperlink"/>
    <w:uiPriority w:val="99"/>
    <w:rsid w:val="005409BE"/>
    <w:rPr>
      <w:color w:val="800080"/>
      <w:u w:val="single"/>
    </w:rPr>
  </w:style>
  <w:style w:type="paragraph" w:customStyle="1" w:styleId="xl65">
    <w:name w:val="xl65"/>
    <w:basedOn w:val="Normal"/>
    <w:rsid w:val="005409BE"/>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66">
    <w:name w:val="xl66"/>
    <w:basedOn w:val="Normal"/>
    <w:rsid w:val="005409BE"/>
    <w:pPr>
      <w:pBdr>
        <w:top w:val="single" w:sz="8" w:space="0" w:color="auto"/>
        <w:bottom w:val="single" w:sz="8" w:space="0" w:color="auto"/>
        <w:right w:val="single" w:sz="8" w:space="0" w:color="auto"/>
      </w:pBdr>
      <w:shd w:val="clear" w:color="auto" w:fill="C0C0C0"/>
      <w:spacing w:before="100" w:beforeAutospacing="1" w:after="100" w:afterAutospacing="1"/>
      <w:textAlignment w:val="center"/>
    </w:pPr>
    <w:rPr>
      <w:rFonts w:ascii="Arial" w:hAnsi="Arial" w:cs="Arial"/>
      <w:b/>
      <w:bCs/>
      <w:color w:val="000000"/>
      <w:sz w:val="16"/>
      <w:szCs w:val="16"/>
      <w:lang w:val="en-US"/>
    </w:rPr>
  </w:style>
  <w:style w:type="paragraph" w:customStyle="1" w:styleId="xl67">
    <w:name w:val="xl67"/>
    <w:basedOn w:val="Normal"/>
    <w:rsid w:val="005409BE"/>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68">
    <w:name w:val="xl68"/>
    <w:basedOn w:val="Normal"/>
    <w:rsid w:val="005409BE"/>
    <w:pPr>
      <w:pBdr>
        <w:top w:val="single" w:sz="8" w:space="0" w:color="auto"/>
        <w:bottom w:val="single" w:sz="8" w:space="0" w:color="auto"/>
        <w:right w:val="single" w:sz="8" w:space="0" w:color="auto"/>
      </w:pBdr>
      <w:shd w:val="clear" w:color="auto" w:fill="C0C0C0"/>
      <w:spacing w:before="100" w:beforeAutospacing="1" w:after="100" w:afterAutospacing="1"/>
      <w:textAlignment w:val="center"/>
    </w:pPr>
    <w:rPr>
      <w:rFonts w:ascii="Arial" w:hAnsi="Arial" w:cs="Arial"/>
      <w:b/>
      <w:bCs/>
      <w:color w:val="000000"/>
      <w:sz w:val="16"/>
      <w:szCs w:val="16"/>
      <w:lang w:val="en-US"/>
    </w:rPr>
  </w:style>
  <w:style w:type="paragraph" w:customStyle="1" w:styleId="xl69">
    <w:name w:val="xl69"/>
    <w:basedOn w:val="Normal"/>
    <w:rsid w:val="005409BE"/>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70">
    <w:name w:val="xl70"/>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n-US"/>
    </w:rPr>
  </w:style>
  <w:style w:type="paragraph" w:customStyle="1" w:styleId="xl71">
    <w:name w:val="xl71"/>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n-US"/>
    </w:rPr>
  </w:style>
  <w:style w:type="paragraph" w:customStyle="1" w:styleId="xl72">
    <w:name w:val="xl72"/>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73">
    <w:name w:val="xl73"/>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74">
    <w:name w:val="xl74"/>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n-US"/>
    </w:rPr>
  </w:style>
  <w:style w:type="paragraph" w:customStyle="1" w:styleId="xl75">
    <w:name w:val="xl75"/>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n-US"/>
    </w:rPr>
  </w:style>
  <w:style w:type="paragraph" w:customStyle="1" w:styleId="xl76">
    <w:name w:val="xl76"/>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n-US"/>
    </w:rPr>
  </w:style>
  <w:style w:type="paragraph" w:customStyle="1" w:styleId="xl77">
    <w:name w:val="xl77"/>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n-US"/>
    </w:rPr>
  </w:style>
  <w:style w:type="paragraph" w:customStyle="1" w:styleId="xl78">
    <w:name w:val="xl78"/>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n-US"/>
    </w:rPr>
  </w:style>
  <w:style w:type="paragraph" w:customStyle="1" w:styleId="xl79">
    <w:name w:val="xl79"/>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n-US"/>
    </w:rPr>
  </w:style>
  <w:style w:type="paragraph" w:customStyle="1" w:styleId="xl80">
    <w:name w:val="xl80"/>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81">
    <w:name w:val="xl81"/>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lang w:val="en-US"/>
    </w:rPr>
  </w:style>
  <w:style w:type="paragraph" w:customStyle="1" w:styleId="xl82">
    <w:name w:val="xl82"/>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n-US"/>
    </w:rPr>
  </w:style>
  <w:style w:type="paragraph" w:customStyle="1" w:styleId="xl83">
    <w:name w:val="xl83"/>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n-US"/>
    </w:rPr>
  </w:style>
  <w:style w:type="paragraph" w:customStyle="1" w:styleId="xl84">
    <w:name w:val="xl84"/>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85">
    <w:name w:val="xl85"/>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86">
    <w:name w:val="xl86"/>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color w:val="000000"/>
      <w:sz w:val="16"/>
      <w:szCs w:val="16"/>
      <w:lang w:val="en-US"/>
    </w:rPr>
  </w:style>
  <w:style w:type="paragraph" w:customStyle="1" w:styleId="xl87">
    <w:name w:val="xl87"/>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lang w:val="en-US"/>
    </w:rPr>
  </w:style>
  <w:style w:type="paragraph" w:customStyle="1" w:styleId="xl88">
    <w:name w:val="xl88"/>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89">
    <w:name w:val="xl89"/>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sz w:val="16"/>
      <w:szCs w:val="16"/>
      <w:lang w:val="en-US"/>
    </w:rPr>
  </w:style>
  <w:style w:type="paragraph" w:customStyle="1" w:styleId="xl90">
    <w:name w:val="xl90"/>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sz w:val="16"/>
      <w:szCs w:val="16"/>
      <w:lang w:val="en-US"/>
    </w:rPr>
  </w:style>
  <w:style w:type="paragraph" w:customStyle="1" w:styleId="xl91">
    <w:name w:val="xl91"/>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92">
    <w:name w:val="xl92"/>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93">
    <w:name w:val="xl93"/>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color w:val="000000"/>
      <w:sz w:val="16"/>
      <w:szCs w:val="16"/>
      <w:lang w:val="en-US"/>
    </w:rPr>
  </w:style>
  <w:style w:type="paragraph" w:customStyle="1" w:styleId="xl94">
    <w:name w:val="xl94"/>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95">
    <w:name w:val="xl95"/>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96">
    <w:name w:val="xl96"/>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b/>
      <w:bCs/>
      <w:sz w:val="16"/>
      <w:szCs w:val="16"/>
      <w:lang w:val="en-US"/>
    </w:rPr>
  </w:style>
  <w:style w:type="paragraph" w:customStyle="1" w:styleId="xl97">
    <w:name w:val="xl97"/>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b/>
      <w:bCs/>
      <w:sz w:val="16"/>
      <w:szCs w:val="16"/>
      <w:lang w:val="en-US"/>
    </w:rPr>
  </w:style>
  <w:style w:type="paragraph" w:customStyle="1" w:styleId="xl98">
    <w:name w:val="xl98"/>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color w:val="0000FF"/>
      <w:sz w:val="16"/>
      <w:szCs w:val="16"/>
      <w:u w:val="single"/>
      <w:lang w:val="en-US"/>
    </w:rPr>
  </w:style>
  <w:style w:type="paragraph" w:customStyle="1" w:styleId="xl99">
    <w:name w:val="xl99"/>
    <w:basedOn w:val="Normal"/>
    <w:rsid w:val="005409B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n-US"/>
    </w:rPr>
  </w:style>
  <w:style w:type="paragraph" w:customStyle="1" w:styleId="xl100">
    <w:name w:val="xl100"/>
    <w:basedOn w:val="Normal"/>
    <w:rsid w:val="005409B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n-US"/>
    </w:rPr>
  </w:style>
  <w:style w:type="paragraph" w:customStyle="1" w:styleId="xl101">
    <w:name w:val="xl101"/>
    <w:basedOn w:val="Normal"/>
    <w:rsid w:val="005409BE"/>
    <w:pPr>
      <w:pBdr>
        <w:left w:val="single" w:sz="4" w:space="0" w:color="auto"/>
        <w:bottom w:val="single" w:sz="4" w:space="0" w:color="auto"/>
        <w:right w:val="single" w:sz="4" w:space="0" w:color="auto"/>
      </w:pBdr>
      <w:spacing w:before="100" w:beforeAutospacing="1" w:after="100" w:afterAutospacing="1"/>
      <w:jc w:val="center"/>
    </w:pPr>
    <w:rPr>
      <w:sz w:val="16"/>
      <w:szCs w:val="16"/>
      <w:lang w:val="en-US"/>
    </w:rPr>
  </w:style>
  <w:style w:type="paragraph" w:customStyle="1" w:styleId="xl102">
    <w:name w:val="xl102"/>
    <w:basedOn w:val="Normal"/>
    <w:rsid w:val="005409BE"/>
    <w:pPr>
      <w:pBdr>
        <w:left w:val="single" w:sz="4" w:space="0" w:color="auto"/>
        <w:bottom w:val="single" w:sz="4" w:space="0" w:color="auto"/>
        <w:right w:val="single" w:sz="4" w:space="0" w:color="auto"/>
      </w:pBdr>
      <w:spacing w:before="100" w:beforeAutospacing="1" w:after="100" w:afterAutospacing="1"/>
      <w:jc w:val="center"/>
    </w:pPr>
    <w:rPr>
      <w:sz w:val="16"/>
      <w:szCs w:val="16"/>
      <w:lang w:val="en-US"/>
    </w:rPr>
  </w:style>
  <w:style w:type="paragraph" w:customStyle="1" w:styleId="xl103">
    <w:name w:val="xl103"/>
    <w:basedOn w:val="Normal"/>
    <w:rsid w:val="005409BE"/>
    <w:pPr>
      <w:pBdr>
        <w:left w:val="single" w:sz="4" w:space="0" w:color="auto"/>
        <w:bottom w:val="single" w:sz="4" w:space="0" w:color="auto"/>
        <w:right w:val="single" w:sz="4" w:space="0" w:color="auto"/>
      </w:pBdr>
      <w:spacing w:before="100" w:beforeAutospacing="1" w:after="100" w:afterAutospacing="1"/>
      <w:jc w:val="center"/>
    </w:pPr>
    <w:rPr>
      <w:sz w:val="16"/>
      <w:szCs w:val="16"/>
      <w:lang w:val="en-US"/>
    </w:rPr>
  </w:style>
  <w:style w:type="paragraph" w:styleId="BalloonText">
    <w:name w:val="Balloon Text"/>
    <w:basedOn w:val="Normal"/>
    <w:semiHidden/>
    <w:rsid w:val="00727828"/>
    <w:rPr>
      <w:rFonts w:ascii="Tahoma" w:hAnsi="Tahoma" w:cs="Tahoma"/>
      <w:sz w:val="16"/>
      <w:szCs w:val="16"/>
    </w:rPr>
  </w:style>
  <w:style w:type="paragraph" w:customStyle="1" w:styleId="yiv2304707731msonormal">
    <w:name w:val="yiv2304707731msonormal"/>
    <w:basedOn w:val="Normal"/>
    <w:rsid w:val="004B5DBF"/>
    <w:pPr>
      <w:spacing w:before="100" w:beforeAutospacing="1" w:after="100" w:afterAutospacing="1"/>
    </w:pPr>
    <w:rPr>
      <w:lang w:eastAsia="en-GB"/>
    </w:rPr>
  </w:style>
  <w:style w:type="character" w:customStyle="1" w:styleId="yiv2304707731spelle">
    <w:name w:val="yiv2304707731spelle"/>
    <w:basedOn w:val="DefaultParagraphFont"/>
    <w:rsid w:val="004B5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38712">
      <w:bodyDiv w:val="1"/>
      <w:marLeft w:val="0"/>
      <w:marRight w:val="0"/>
      <w:marTop w:val="0"/>
      <w:marBottom w:val="0"/>
      <w:divBdr>
        <w:top w:val="none" w:sz="0" w:space="0" w:color="auto"/>
        <w:left w:val="none" w:sz="0" w:space="0" w:color="auto"/>
        <w:bottom w:val="none" w:sz="0" w:space="0" w:color="auto"/>
        <w:right w:val="none" w:sz="0" w:space="0" w:color="auto"/>
      </w:divBdr>
    </w:div>
    <w:div w:id="389306725">
      <w:bodyDiv w:val="1"/>
      <w:marLeft w:val="0"/>
      <w:marRight w:val="0"/>
      <w:marTop w:val="0"/>
      <w:marBottom w:val="0"/>
      <w:divBdr>
        <w:top w:val="none" w:sz="0" w:space="0" w:color="auto"/>
        <w:left w:val="none" w:sz="0" w:space="0" w:color="auto"/>
        <w:bottom w:val="none" w:sz="0" w:space="0" w:color="auto"/>
        <w:right w:val="none" w:sz="0" w:space="0" w:color="auto"/>
      </w:divBdr>
    </w:div>
    <w:div w:id="432092347">
      <w:bodyDiv w:val="1"/>
      <w:marLeft w:val="0"/>
      <w:marRight w:val="0"/>
      <w:marTop w:val="0"/>
      <w:marBottom w:val="0"/>
      <w:divBdr>
        <w:top w:val="none" w:sz="0" w:space="0" w:color="auto"/>
        <w:left w:val="none" w:sz="0" w:space="0" w:color="auto"/>
        <w:bottom w:val="none" w:sz="0" w:space="0" w:color="auto"/>
        <w:right w:val="none" w:sz="0" w:space="0" w:color="auto"/>
      </w:divBdr>
    </w:div>
    <w:div w:id="441650888">
      <w:bodyDiv w:val="1"/>
      <w:marLeft w:val="0"/>
      <w:marRight w:val="0"/>
      <w:marTop w:val="0"/>
      <w:marBottom w:val="0"/>
      <w:divBdr>
        <w:top w:val="none" w:sz="0" w:space="0" w:color="auto"/>
        <w:left w:val="none" w:sz="0" w:space="0" w:color="auto"/>
        <w:bottom w:val="none" w:sz="0" w:space="0" w:color="auto"/>
        <w:right w:val="none" w:sz="0" w:space="0" w:color="auto"/>
      </w:divBdr>
    </w:div>
    <w:div w:id="521478428">
      <w:bodyDiv w:val="1"/>
      <w:marLeft w:val="0"/>
      <w:marRight w:val="0"/>
      <w:marTop w:val="0"/>
      <w:marBottom w:val="0"/>
      <w:divBdr>
        <w:top w:val="none" w:sz="0" w:space="0" w:color="auto"/>
        <w:left w:val="none" w:sz="0" w:space="0" w:color="auto"/>
        <w:bottom w:val="none" w:sz="0" w:space="0" w:color="auto"/>
        <w:right w:val="none" w:sz="0" w:space="0" w:color="auto"/>
      </w:divBdr>
    </w:div>
    <w:div w:id="523904751">
      <w:bodyDiv w:val="1"/>
      <w:marLeft w:val="0"/>
      <w:marRight w:val="0"/>
      <w:marTop w:val="0"/>
      <w:marBottom w:val="0"/>
      <w:divBdr>
        <w:top w:val="none" w:sz="0" w:space="0" w:color="auto"/>
        <w:left w:val="none" w:sz="0" w:space="0" w:color="auto"/>
        <w:bottom w:val="none" w:sz="0" w:space="0" w:color="auto"/>
        <w:right w:val="none" w:sz="0" w:space="0" w:color="auto"/>
      </w:divBdr>
    </w:div>
    <w:div w:id="572472158">
      <w:bodyDiv w:val="1"/>
      <w:marLeft w:val="0"/>
      <w:marRight w:val="0"/>
      <w:marTop w:val="0"/>
      <w:marBottom w:val="0"/>
      <w:divBdr>
        <w:top w:val="none" w:sz="0" w:space="0" w:color="auto"/>
        <w:left w:val="none" w:sz="0" w:space="0" w:color="auto"/>
        <w:bottom w:val="none" w:sz="0" w:space="0" w:color="auto"/>
        <w:right w:val="none" w:sz="0" w:space="0" w:color="auto"/>
      </w:divBdr>
    </w:div>
    <w:div w:id="621692350">
      <w:bodyDiv w:val="1"/>
      <w:marLeft w:val="0"/>
      <w:marRight w:val="0"/>
      <w:marTop w:val="0"/>
      <w:marBottom w:val="0"/>
      <w:divBdr>
        <w:top w:val="none" w:sz="0" w:space="0" w:color="auto"/>
        <w:left w:val="none" w:sz="0" w:space="0" w:color="auto"/>
        <w:bottom w:val="none" w:sz="0" w:space="0" w:color="auto"/>
        <w:right w:val="none" w:sz="0" w:space="0" w:color="auto"/>
      </w:divBdr>
    </w:div>
    <w:div w:id="624195177">
      <w:bodyDiv w:val="1"/>
      <w:marLeft w:val="0"/>
      <w:marRight w:val="0"/>
      <w:marTop w:val="0"/>
      <w:marBottom w:val="0"/>
      <w:divBdr>
        <w:top w:val="none" w:sz="0" w:space="0" w:color="auto"/>
        <w:left w:val="none" w:sz="0" w:space="0" w:color="auto"/>
        <w:bottom w:val="none" w:sz="0" w:space="0" w:color="auto"/>
        <w:right w:val="none" w:sz="0" w:space="0" w:color="auto"/>
      </w:divBdr>
    </w:div>
    <w:div w:id="645859828">
      <w:bodyDiv w:val="1"/>
      <w:marLeft w:val="0"/>
      <w:marRight w:val="0"/>
      <w:marTop w:val="0"/>
      <w:marBottom w:val="0"/>
      <w:divBdr>
        <w:top w:val="none" w:sz="0" w:space="0" w:color="auto"/>
        <w:left w:val="none" w:sz="0" w:space="0" w:color="auto"/>
        <w:bottom w:val="none" w:sz="0" w:space="0" w:color="auto"/>
        <w:right w:val="none" w:sz="0" w:space="0" w:color="auto"/>
      </w:divBdr>
    </w:div>
    <w:div w:id="739520165">
      <w:bodyDiv w:val="1"/>
      <w:marLeft w:val="0"/>
      <w:marRight w:val="0"/>
      <w:marTop w:val="0"/>
      <w:marBottom w:val="0"/>
      <w:divBdr>
        <w:top w:val="none" w:sz="0" w:space="0" w:color="auto"/>
        <w:left w:val="none" w:sz="0" w:space="0" w:color="auto"/>
        <w:bottom w:val="none" w:sz="0" w:space="0" w:color="auto"/>
        <w:right w:val="none" w:sz="0" w:space="0" w:color="auto"/>
      </w:divBdr>
    </w:div>
    <w:div w:id="1031689699">
      <w:bodyDiv w:val="1"/>
      <w:marLeft w:val="0"/>
      <w:marRight w:val="0"/>
      <w:marTop w:val="0"/>
      <w:marBottom w:val="0"/>
      <w:divBdr>
        <w:top w:val="none" w:sz="0" w:space="0" w:color="auto"/>
        <w:left w:val="none" w:sz="0" w:space="0" w:color="auto"/>
        <w:bottom w:val="none" w:sz="0" w:space="0" w:color="auto"/>
        <w:right w:val="none" w:sz="0" w:space="0" w:color="auto"/>
      </w:divBdr>
    </w:div>
    <w:div w:id="1230772273">
      <w:bodyDiv w:val="1"/>
      <w:marLeft w:val="0"/>
      <w:marRight w:val="0"/>
      <w:marTop w:val="0"/>
      <w:marBottom w:val="0"/>
      <w:divBdr>
        <w:top w:val="none" w:sz="0" w:space="0" w:color="auto"/>
        <w:left w:val="none" w:sz="0" w:space="0" w:color="auto"/>
        <w:bottom w:val="none" w:sz="0" w:space="0" w:color="auto"/>
        <w:right w:val="none" w:sz="0" w:space="0" w:color="auto"/>
      </w:divBdr>
    </w:div>
    <w:div w:id="1304697348">
      <w:bodyDiv w:val="1"/>
      <w:marLeft w:val="0"/>
      <w:marRight w:val="0"/>
      <w:marTop w:val="0"/>
      <w:marBottom w:val="0"/>
      <w:divBdr>
        <w:top w:val="none" w:sz="0" w:space="0" w:color="auto"/>
        <w:left w:val="none" w:sz="0" w:space="0" w:color="auto"/>
        <w:bottom w:val="none" w:sz="0" w:space="0" w:color="auto"/>
        <w:right w:val="none" w:sz="0" w:space="0" w:color="auto"/>
      </w:divBdr>
    </w:div>
    <w:div w:id="1336568213">
      <w:bodyDiv w:val="1"/>
      <w:marLeft w:val="0"/>
      <w:marRight w:val="0"/>
      <w:marTop w:val="0"/>
      <w:marBottom w:val="0"/>
      <w:divBdr>
        <w:top w:val="none" w:sz="0" w:space="0" w:color="auto"/>
        <w:left w:val="none" w:sz="0" w:space="0" w:color="auto"/>
        <w:bottom w:val="none" w:sz="0" w:space="0" w:color="auto"/>
        <w:right w:val="none" w:sz="0" w:space="0" w:color="auto"/>
      </w:divBdr>
    </w:div>
    <w:div w:id="1402872563">
      <w:bodyDiv w:val="1"/>
      <w:marLeft w:val="0"/>
      <w:marRight w:val="0"/>
      <w:marTop w:val="0"/>
      <w:marBottom w:val="0"/>
      <w:divBdr>
        <w:top w:val="none" w:sz="0" w:space="0" w:color="auto"/>
        <w:left w:val="none" w:sz="0" w:space="0" w:color="auto"/>
        <w:bottom w:val="none" w:sz="0" w:space="0" w:color="auto"/>
        <w:right w:val="none" w:sz="0" w:space="0" w:color="auto"/>
      </w:divBdr>
    </w:div>
    <w:div w:id="1497188459">
      <w:bodyDiv w:val="1"/>
      <w:marLeft w:val="0"/>
      <w:marRight w:val="0"/>
      <w:marTop w:val="0"/>
      <w:marBottom w:val="0"/>
      <w:divBdr>
        <w:top w:val="none" w:sz="0" w:space="0" w:color="auto"/>
        <w:left w:val="none" w:sz="0" w:space="0" w:color="auto"/>
        <w:bottom w:val="none" w:sz="0" w:space="0" w:color="auto"/>
        <w:right w:val="none" w:sz="0" w:space="0" w:color="auto"/>
      </w:divBdr>
    </w:div>
    <w:div w:id="1566836815">
      <w:bodyDiv w:val="1"/>
      <w:marLeft w:val="0"/>
      <w:marRight w:val="0"/>
      <w:marTop w:val="0"/>
      <w:marBottom w:val="0"/>
      <w:divBdr>
        <w:top w:val="none" w:sz="0" w:space="0" w:color="auto"/>
        <w:left w:val="none" w:sz="0" w:space="0" w:color="auto"/>
        <w:bottom w:val="none" w:sz="0" w:space="0" w:color="auto"/>
        <w:right w:val="none" w:sz="0" w:space="0" w:color="auto"/>
      </w:divBdr>
    </w:div>
    <w:div w:id="1573733599">
      <w:bodyDiv w:val="1"/>
      <w:marLeft w:val="0"/>
      <w:marRight w:val="0"/>
      <w:marTop w:val="0"/>
      <w:marBottom w:val="0"/>
      <w:divBdr>
        <w:top w:val="none" w:sz="0" w:space="0" w:color="auto"/>
        <w:left w:val="none" w:sz="0" w:space="0" w:color="auto"/>
        <w:bottom w:val="none" w:sz="0" w:space="0" w:color="auto"/>
        <w:right w:val="none" w:sz="0" w:space="0" w:color="auto"/>
      </w:divBdr>
    </w:div>
    <w:div w:id="1605649785">
      <w:bodyDiv w:val="1"/>
      <w:marLeft w:val="0"/>
      <w:marRight w:val="0"/>
      <w:marTop w:val="0"/>
      <w:marBottom w:val="0"/>
      <w:divBdr>
        <w:top w:val="none" w:sz="0" w:space="0" w:color="auto"/>
        <w:left w:val="none" w:sz="0" w:space="0" w:color="auto"/>
        <w:bottom w:val="none" w:sz="0" w:space="0" w:color="auto"/>
        <w:right w:val="none" w:sz="0" w:space="0" w:color="auto"/>
      </w:divBdr>
    </w:div>
    <w:div w:id="1635675273">
      <w:bodyDiv w:val="1"/>
      <w:marLeft w:val="0"/>
      <w:marRight w:val="0"/>
      <w:marTop w:val="0"/>
      <w:marBottom w:val="0"/>
      <w:divBdr>
        <w:top w:val="none" w:sz="0" w:space="0" w:color="auto"/>
        <w:left w:val="none" w:sz="0" w:space="0" w:color="auto"/>
        <w:bottom w:val="none" w:sz="0" w:space="0" w:color="auto"/>
        <w:right w:val="none" w:sz="0" w:space="0" w:color="auto"/>
      </w:divBdr>
    </w:div>
    <w:div w:id="1676952890">
      <w:bodyDiv w:val="1"/>
      <w:marLeft w:val="0"/>
      <w:marRight w:val="0"/>
      <w:marTop w:val="0"/>
      <w:marBottom w:val="0"/>
      <w:divBdr>
        <w:top w:val="none" w:sz="0" w:space="0" w:color="auto"/>
        <w:left w:val="none" w:sz="0" w:space="0" w:color="auto"/>
        <w:bottom w:val="none" w:sz="0" w:space="0" w:color="auto"/>
        <w:right w:val="none" w:sz="0" w:space="0" w:color="auto"/>
      </w:divBdr>
    </w:div>
    <w:div w:id="1694695445">
      <w:bodyDiv w:val="1"/>
      <w:marLeft w:val="0"/>
      <w:marRight w:val="0"/>
      <w:marTop w:val="0"/>
      <w:marBottom w:val="0"/>
      <w:divBdr>
        <w:top w:val="none" w:sz="0" w:space="0" w:color="auto"/>
        <w:left w:val="none" w:sz="0" w:space="0" w:color="auto"/>
        <w:bottom w:val="none" w:sz="0" w:space="0" w:color="auto"/>
        <w:right w:val="none" w:sz="0" w:space="0" w:color="auto"/>
      </w:divBdr>
    </w:div>
    <w:div w:id="1733231752">
      <w:bodyDiv w:val="1"/>
      <w:marLeft w:val="0"/>
      <w:marRight w:val="0"/>
      <w:marTop w:val="0"/>
      <w:marBottom w:val="0"/>
      <w:divBdr>
        <w:top w:val="none" w:sz="0" w:space="0" w:color="auto"/>
        <w:left w:val="none" w:sz="0" w:space="0" w:color="auto"/>
        <w:bottom w:val="none" w:sz="0" w:space="0" w:color="auto"/>
        <w:right w:val="none" w:sz="0" w:space="0" w:color="auto"/>
      </w:divBdr>
    </w:div>
    <w:div w:id="1775975493">
      <w:bodyDiv w:val="1"/>
      <w:marLeft w:val="0"/>
      <w:marRight w:val="0"/>
      <w:marTop w:val="0"/>
      <w:marBottom w:val="0"/>
      <w:divBdr>
        <w:top w:val="none" w:sz="0" w:space="0" w:color="auto"/>
        <w:left w:val="none" w:sz="0" w:space="0" w:color="auto"/>
        <w:bottom w:val="none" w:sz="0" w:space="0" w:color="auto"/>
        <w:right w:val="none" w:sz="0" w:space="0" w:color="auto"/>
      </w:divBdr>
    </w:div>
    <w:div w:id="1899051864">
      <w:bodyDiv w:val="1"/>
      <w:marLeft w:val="0"/>
      <w:marRight w:val="0"/>
      <w:marTop w:val="0"/>
      <w:marBottom w:val="0"/>
      <w:divBdr>
        <w:top w:val="none" w:sz="0" w:space="0" w:color="auto"/>
        <w:left w:val="none" w:sz="0" w:space="0" w:color="auto"/>
        <w:bottom w:val="none" w:sz="0" w:space="0" w:color="auto"/>
        <w:right w:val="none" w:sz="0" w:space="0" w:color="auto"/>
      </w:divBdr>
    </w:div>
    <w:div w:id="1931350548">
      <w:bodyDiv w:val="1"/>
      <w:marLeft w:val="0"/>
      <w:marRight w:val="0"/>
      <w:marTop w:val="0"/>
      <w:marBottom w:val="0"/>
      <w:divBdr>
        <w:top w:val="none" w:sz="0" w:space="0" w:color="auto"/>
        <w:left w:val="none" w:sz="0" w:space="0" w:color="auto"/>
        <w:bottom w:val="none" w:sz="0" w:space="0" w:color="auto"/>
        <w:right w:val="none" w:sz="0" w:space="0" w:color="auto"/>
      </w:divBdr>
    </w:div>
    <w:div w:id="1950044043">
      <w:bodyDiv w:val="1"/>
      <w:marLeft w:val="0"/>
      <w:marRight w:val="0"/>
      <w:marTop w:val="0"/>
      <w:marBottom w:val="0"/>
      <w:divBdr>
        <w:top w:val="none" w:sz="0" w:space="0" w:color="auto"/>
        <w:left w:val="none" w:sz="0" w:space="0" w:color="auto"/>
        <w:bottom w:val="none" w:sz="0" w:space="0" w:color="auto"/>
        <w:right w:val="none" w:sz="0" w:space="0" w:color="auto"/>
      </w:divBdr>
    </w:div>
    <w:div w:id="1966346263">
      <w:bodyDiv w:val="1"/>
      <w:marLeft w:val="0"/>
      <w:marRight w:val="0"/>
      <w:marTop w:val="0"/>
      <w:marBottom w:val="0"/>
      <w:divBdr>
        <w:top w:val="none" w:sz="0" w:space="0" w:color="auto"/>
        <w:left w:val="none" w:sz="0" w:space="0" w:color="auto"/>
        <w:bottom w:val="none" w:sz="0" w:space="0" w:color="auto"/>
        <w:right w:val="none" w:sz="0" w:space="0" w:color="auto"/>
      </w:divBdr>
    </w:div>
    <w:div w:id="1979070806">
      <w:bodyDiv w:val="1"/>
      <w:marLeft w:val="0"/>
      <w:marRight w:val="0"/>
      <w:marTop w:val="0"/>
      <w:marBottom w:val="0"/>
      <w:divBdr>
        <w:top w:val="none" w:sz="0" w:space="0" w:color="auto"/>
        <w:left w:val="none" w:sz="0" w:space="0" w:color="auto"/>
        <w:bottom w:val="none" w:sz="0" w:space="0" w:color="auto"/>
        <w:right w:val="none" w:sz="0" w:space="0" w:color="auto"/>
      </w:divBdr>
    </w:div>
    <w:div w:id="2046829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An Aviation lecturer and part-time philosophy professor stood before</vt:lpstr>
    </vt:vector>
  </TitlesOfParts>
  <Company>Mariposa Foto &amp; Communications</Company>
  <LinksUpToDate>false</LinksUpToDate>
  <CharactersWithSpaces>3650</CharactersWithSpaces>
  <SharedDoc>false</SharedDoc>
  <HLinks>
    <vt:vector size="6" baseType="variant">
      <vt:variant>
        <vt:i4>393247</vt:i4>
      </vt:variant>
      <vt:variant>
        <vt:i4>0</vt:i4>
      </vt:variant>
      <vt:variant>
        <vt:i4>0</vt:i4>
      </vt:variant>
      <vt:variant>
        <vt:i4>5</vt:i4>
      </vt:variant>
      <vt:variant>
        <vt:lpwstr>http://www.kimroy-photography.co.uk/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Aviation lecturer and part-time philosophy professor stood before</dc:title>
  <dc:subject/>
  <dc:creator>Knocker Shields</dc:creator>
  <cp:keywords/>
  <dc:description/>
  <cp:lastModifiedBy>Beryl-Anne Whitehead</cp:lastModifiedBy>
  <cp:revision>3</cp:revision>
  <cp:lastPrinted>2017-08-31T16:36:00Z</cp:lastPrinted>
  <dcterms:created xsi:type="dcterms:W3CDTF">2021-08-26T12:38:00Z</dcterms:created>
  <dcterms:modified xsi:type="dcterms:W3CDTF">2021-08-27T09:21:00Z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1858350422</vt:i4>
  </property>
  <property fmtid="{D5CDD505-2E9C-101B-9397-08002B2CF9AE}" pid="3" name="_EmailSubject">
    <vt:lpwstr>VTTA National championship 25 start sheet </vt:lpwstr>
  </property>
  <property fmtid="{D5CDD505-2E9C-101B-9397-08002B2CF9AE}" pid="4" name="_AuthorEmail">
    <vt:lpwstr>jgolder@ford.com</vt:lpwstr>
  </property>
  <property fmtid="{D5CDD505-2E9C-101B-9397-08002B2CF9AE}" pid="5" name="_AuthorEmailDisplayName">
    <vt:lpwstr>Golder, John (J.)</vt:lpwstr>
  </property>
  <property fmtid="{D5CDD505-2E9C-101B-9397-08002B2CF9AE}" pid="6" name="_PreviousAdHocReviewCycleID">
    <vt:i4>1730512503</vt:i4>
  </property>
  <property fmtid="{D5CDD505-2E9C-101B-9397-08002B2CF9AE}" pid="7" name="_NewReviewCycle">
    <vt:lpwstr/>
  </property>
  <property fmtid="{D5CDD505-2E9C-101B-9397-08002B2CF9AE}" pid="8" name="_ReviewingToolsShownOnce">
    <vt:lpwstr/>
  </property>
</Properties>
</file>